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5B" w:rsidRDefault="007467EE" w:rsidP="0058535B">
      <w:pPr>
        <w:spacing w:after="0" w:line="240" w:lineRule="auto"/>
        <w:rPr>
          <w:rFonts w:ascii="Times New Roman" w:hAnsi="Times New Roman" w:cs="Times New Roman"/>
        </w:rPr>
      </w:pPr>
      <w:r>
        <w:rPr>
          <w:rFonts w:ascii="Trebuchet MS" w:hAnsi="Trebuchet MS"/>
          <w:noProof/>
          <w:color w:val="53555A"/>
          <w:sz w:val="17"/>
          <w:szCs w:val="17"/>
        </w:rPr>
        <w:drawing>
          <wp:anchor distT="0" distB="0" distL="114300" distR="114300" simplePos="0" relativeHeight="251658240" behindDoc="1" locked="0" layoutInCell="1" allowOverlap="1">
            <wp:simplePos x="0" y="0"/>
            <wp:positionH relativeFrom="column">
              <wp:posOffset>5991224</wp:posOffset>
            </wp:positionH>
            <wp:positionV relativeFrom="paragraph">
              <wp:posOffset>-937895</wp:posOffset>
            </wp:positionV>
            <wp:extent cx="676275" cy="632644"/>
            <wp:effectExtent l="19050" t="0" r="9525" b="0"/>
            <wp:wrapNone/>
            <wp:docPr id="9" name="Picture 9" descr="Art:The diagram depicts a cross section of three different kinds of mines, along with structural elements of the underground shaft and slope mines. The shaft mine has compartments for a skip hoist, elevators called cages, and service facilities such as ventilation ducts. In a slope mine, the miners also work at different levels, and the ore is sent to the surface in bucket ho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The diagram depicts a cross section of three different kinds of mines, along with structural elements of the underground shaft and slope mines. The shaft mine has compartments for a skip hoist, elevators called cages, and service facilities such as ventilation ducts. In a slope mine, the miners also work at different levels, and the ore is sent to the surface in bucket hoists."/>
                    <pic:cNvPicPr>
                      <a:picLocks noChangeAspect="1" noChangeArrowheads="1"/>
                    </pic:cNvPicPr>
                  </pic:nvPicPr>
                  <pic:blipFill>
                    <a:blip r:embed="rId7" cstate="print"/>
                    <a:srcRect/>
                    <a:stretch>
                      <a:fillRect/>
                    </a:stretch>
                  </pic:blipFill>
                  <pic:spPr bwMode="auto">
                    <a:xfrm>
                      <a:off x="0" y="0"/>
                      <a:ext cx="676275" cy="632644"/>
                    </a:xfrm>
                    <a:prstGeom prst="rect">
                      <a:avLst/>
                    </a:prstGeom>
                    <a:noFill/>
                    <a:ln w="9525">
                      <a:noFill/>
                      <a:miter lim="800000"/>
                      <a:headEnd/>
                      <a:tailEnd/>
                    </a:ln>
                  </pic:spPr>
                </pic:pic>
              </a:graphicData>
            </a:graphic>
          </wp:anchor>
        </w:drawing>
      </w:r>
      <w:r w:rsidR="0058535B" w:rsidRPr="00E3346E">
        <w:rPr>
          <w:rFonts w:ascii="Times New Roman" w:hAnsi="Times New Roman" w:cs="Times New Roman"/>
        </w:rPr>
        <w:t>You will be putting on your research cap and undergoing a guided internet search to find out the answers to the questions found on your WebQuest worksheet. You will discover the minerals and rocks that you use or come into contact with every day. You will learn about how minerals and rocks are taken out of the ground, the different types of mining techniques, and how mining affects our environment and ourselves.</w:t>
      </w:r>
      <w:r w:rsidR="0058535B" w:rsidRPr="00E3346E">
        <w:rPr>
          <w:rFonts w:ascii="Times New Roman" w:hAnsi="Times New Roman" w:cs="Times New Roman"/>
        </w:rPr>
        <w:br/>
      </w:r>
      <w:r w:rsidR="0058535B" w:rsidRPr="00E3346E">
        <w:rPr>
          <w:rFonts w:ascii="Times New Roman" w:hAnsi="Times New Roman" w:cs="Times New Roman"/>
        </w:rPr>
        <w:br/>
        <w:t xml:space="preserve">At the conclusion of this WebQuest, you will make a poster responding the following prompt: A mining company has found a precious mineral next to </w:t>
      </w:r>
      <w:r w:rsidR="007433AD">
        <w:rPr>
          <w:rFonts w:ascii="Times New Roman" w:hAnsi="Times New Roman" w:cs="Times New Roman"/>
        </w:rPr>
        <w:t>Garrison</w:t>
      </w:r>
      <w:r w:rsidR="0058535B" w:rsidRPr="00E3346E">
        <w:rPr>
          <w:rFonts w:ascii="Times New Roman" w:hAnsi="Times New Roman" w:cs="Times New Roman"/>
        </w:rPr>
        <w:t xml:space="preserve"> and want to start mining. What are the positive and negative effects of having a mine site next to your school, and would you allow the mining company to open a mine next to your school? </w:t>
      </w:r>
      <w:hyperlink r:id="rId8" w:history="1">
        <w:r w:rsidR="00AA63E1" w:rsidRPr="00537709">
          <w:rPr>
            <w:rStyle w:val="Hyperlink"/>
            <w:rFonts w:ascii="Times New Roman" w:hAnsi="Times New Roman" w:cs="Times New Roman"/>
          </w:rPr>
          <w:t>http://zunal.c</w:t>
        </w:r>
        <w:r w:rsidR="00AA63E1" w:rsidRPr="00537709">
          <w:rPr>
            <w:rStyle w:val="Hyperlink"/>
            <w:rFonts w:ascii="Times New Roman" w:hAnsi="Times New Roman" w:cs="Times New Roman"/>
          </w:rPr>
          <w:t>o</w:t>
        </w:r>
        <w:r w:rsidR="00AA63E1" w:rsidRPr="00537709">
          <w:rPr>
            <w:rStyle w:val="Hyperlink"/>
            <w:rFonts w:ascii="Times New Roman" w:hAnsi="Times New Roman" w:cs="Times New Roman"/>
          </w:rPr>
          <w:t>m/</w:t>
        </w:r>
        <w:r w:rsidR="00AA63E1" w:rsidRPr="00537709">
          <w:rPr>
            <w:rStyle w:val="Hyperlink"/>
            <w:rFonts w:ascii="Times New Roman" w:hAnsi="Times New Roman" w:cs="Times New Roman"/>
          </w:rPr>
          <w:t>p</w:t>
        </w:r>
        <w:r w:rsidR="00AA63E1" w:rsidRPr="00537709">
          <w:rPr>
            <w:rStyle w:val="Hyperlink"/>
            <w:rFonts w:ascii="Times New Roman" w:hAnsi="Times New Roman" w:cs="Times New Roman"/>
          </w:rPr>
          <w:t>r</w:t>
        </w:r>
        <w:r w:rsidR="00AA63E1" w:rsidRPr="00537709">
          <w:rPr>
            <w:rStyle w:val="Hyperlink"/>
            <w:rFonts w:ascii="Times New Roman" w:hAnsi="Times New Roman" w:cs="Times New Roman"/>
          </w:rPr>
          <w:t>ocess.php?w=146299</w:t>
        </w:r>
      </w:hyperlink>
    </w:p>
    <w:p w:rsidR="00931B23" w:rsidRPr="00931B23" w:rsidRDefault="00931B23" w:rsidP="00931B23">
      <w:pPr>
        <w:rPr>
          <w:rFonts w:ascii="Comic Sans MS" w:hAnsi="Comic Sans MS"/>
        </w:rPr>
      </w:pPr>
    </w:p>
    <w:p w:rsidR="00C40D9F" w:rsidRDefault="00663342" w:rsidP="00663342">
      <w:pPr>
        <w:jc w:val="center"/>
        <w:rPr>
          <w:rFonts w:ascii="Comic Sans MS" w:hAnsi="Comic Sans MS"/>
          <w:b/>
        </w:rPr>
      </w:pPr>
      <w:r>
        <w:rPr>
          <w:rFonts w:ascii="Comic Sans MS" w:hAnsi="Comic Sans MS"/>
          <w:b/>
        </w:rPr>
        <w:t>“Uses of Rocks and Minerals”</w:t>
      </w:r>
    </w:p>
    <w:p w:rsidR="00931B23" w:rsidRPr="007F6CA9" w:rsidRDefault="007F6CA9" w:rsidP="007F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 your</w:t>
      </w:r>
      <w:r w:rsidR="00931B23" w:rsidRPr="00130BBA">
        <w:rPr>
          <w:rFonts w:ascii="Times New Roman" w:eastAsia="Times New Roman" w:hAnsi="Times New Roman" w:cs="Times New Roman"/>
          <w:sz w:val="24"/>
          <w:szCs w:val="24"/>
        </w:rPr>
        <w:t xml:space="preserve"> first website</w:t>
      </w:r>
      <w:r>
        <w:rPr>
          <w:rFonts w:ascii="Times New Roman" w:eastAsia="Times New Roman" w:hAnsi="Times New Roman" w:cs="Times New Roman"/>
          <w:sz w:val="24"/>
          <w:szCs w:val="24"/>
        </w:rPr>
        <w:t xml:space="preserve"> on the uses of rocks and minerals. Document the Website here:                  </w:t>
      </w:r>
      <w:bookmarkStart w:id="0" w:name="_GoBack"/>
      <w:bookmarkEnd w:id="0"/>
      <w:r w:rsidR="00931B23" w:rsidRPr="007F6CA9">
        <w:rPr>
          <w:rFonts w:ascii="Times New Roman" w:eastAsia="Times New Roman" w:hAnsi="Times New Roman" w:cs="Times New Roman"/>
          <w:sz w:val="24"/>
          <w:szCs w:val="24"/>
        </w:rPr>
        <w:t xml:space="preserve"> </w:t>
      </w:r>
    </w:p>
    <w:p w:rsidR="00931B23" w:rsidRPr="00130BBA" w:rsidRDefault="00931B23" w:rsidP="00931B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On your worksheet, find the chart labeled "Important Uses of Rocks and Minerals."</w:t>
      </w:r>
    </w:p>
    <w:p w:rsidR="00931B23" w:rsidRPr="00130BBA" w:rsidRDefault="00931B23" w:rsidP="00931B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Notice that some of the chart is already filled in for you.</w:t>
      </w:r>
    </w:p>
    <w:p w:rsidR="00931B23" w:rsidRPr="00931B23" w:rsidRDefault="00931B23" w:rsidP="00931B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Using the information from the website, fill in the rest of the chart.</w:t>
      </w:r>
    </w:p>
    <w:tbl>
      <w:tblPr>
        <w:tblStyle w:val="TableGrid"/>
        <w:tblW w:w="0" w:type="auto"/>
        <w:tblLook w:val="04A0" w:firstRow="1" w:lastRow="0" w:firstColumn="1" w:lastColumn="0" w:noHBand="0" w:noVBand="1"/>
      </w:tblPr>
      <w:tblGrid>
        <w:gridCol w:w="3110"/>
        <w:gridCol w:w="3133"/>
        <w:gridCol w:w="3107"/>
      </w:tblGrid>
      <w:tr w:rsidR="005E4531" w:rsidRPr="00C40D9F" w:rsidTr="00E3346E">
        <w:tc>
          <w:tcPr>
            <w:tcW w:w="9576" w:type="dxa"/>
            <w:gridSpan w:val="3"/>
          </w:tcPr>
          <w:p w:rsidR="005E4531" w:rsidRPr="00C40D9F" w:rsidRDefault="005E4531" w:rsidP="005E4531">
            <w:pPr>
              <w:jc w:val="center"/>
              <w:rPr>
                <w:rFonts w:ascii="Comic Sans MS" w:hAnsi="Comic Sans MS"/>
                <w:b/>
                <w:caps/>
                <w:sz w:val="24"/>
              </w:rPr>
            </w:pPr>
            <w:r w:rsidRPr="00C40D9F">
              <w:rPr>
                <w:rFonts w:ascii="Comic Sans MS" w:hAnsi="Comic Sans MS"/>
                <w:b/>
                <w:caps/>
                <w:sz w:val="24"/>
              </w:rPr>
              <w:t>The Importance of Rocks and Minerals</w:t>
            </w:r>
          </w:p>
        </w:tc>
      </w:tr>
      <w:tr w:rsidR="005E4531" w:rsidRPr="00C40D9F" w:rsidTr="005E4531">
        <w:tc>
          <w:tcPr>
            <w:tcW w:w="3192" w:type="dxa"/>
          </w:tcPr>
          <w:p w:rsidR="005E4531" w:rsidRPr="00C40D9F" w:rsidRDefault="005E4531" w:rsidP="005E4531">
            <w:pPr>
              <w:rPr>
                <w:rFonts w:ascii="Comic Sans MS" w:hAnsi="Comic Sans MS"/>
                <w:b/>
                <w:caps/>
              </w:rPr>
            </w:pPr>
            <w:r w:rsidRPr="00C40D9F">
              <w:rPr>
                <w:rFonts w:ascii="Comic Sans MS" w:hAnsi="Comic Sans MS"/>
                <w:b/>
                <w:caps/>
              </w:rPr>
              <w:t>Name</w:t>
            </w:r>
          </w:p>
        </w:tc>
        <w:tc>
          <w:tcPr>
            <w:tcW w:w="3192" w:type="dxa"/>
          </w:tcPr>
          <w:p w:rsidR="005E4531" w:rsidRPr="00C40D9F" w:rsidRDefault="005E4531" w:rsidP="005E4531">
            <w:pPr>
              <w:rPr>
                <w:rFonts w:ascii="Comic Sans MS" w:hAnsi="Comic Sans MS"/>
                <w:b/>
                <w:caps/>
              </w:rPr>
            </w:pPr>
            <w:r w:rsidRPr="00C40D9F">
              <w:rPr>
                <w:rFonts w:ascii="Comic Sans MS" w:hAnsi="Comic Sans MS"/>
                <w:b/>
                <w:caps/>
              </w:rPr>
              <w:t>Type of Rock</w:t>
            </w:r>
          </w:p>
        </w:tc>
        <w:tc>
          <w:tcPr>
            <w:tcW w:w="3192" w:type="dxa"/>
          </w:tcPr>
          <w:p w:rsidR="005E4531" w:rsidRPr="00C40D9F" w:rsidRDefault="005E4531" w:rsidP="005E4531">
            <w:pPr>
              <w:rPr>
                <w:rFonts w:ascii="Comic Sans MS" w:hAnsi="Comic Sans MS"/>
                <w:b/>
                <w:caps/>
              </w:rPr>
            </w:pPr>
            <w:r w:rsidRPr="00C40D9F">
              <w:rPr>
                <w:rFonts w:ascii="Comic Sans MS" w:hAnsi="Comic Sans MS"/>
                <w:b/>
                <w:caps/>
              </w:rPr>
              <w:t>Uses</w:t>
            </w:r>
          </w:p>
        </w:tc>
      </w:tr>
      <w:tr w:rsidR="005E4531" w:rsidRPr="00C40D9F" w:rsidTr="005E4531">
        <w:tc>
          <w:tcPr>
            <w:tcW w:w="3192" w:type="dxa"/>
          </w:tcPr>
          <w:p w:rsidR="005E4531" w:rsidRPr="00C40D9F" w:rsidRDefault="005E4531" w:rsidP="005E4531">
            <w:pPr>
              <w:jc w:val="center"/>
              <w:rPr>
                <w:rFonts w:ascii="Comic Sans MS" w:hAnsi="Comic Sans MS"/>
              </w:rPr>
            </w:pPr>
          </w:p>
        </w:tc>
        <w:tc>
          <w:tcPr>
            <w:tcW w:w="3192" w:type="dxa"/>
          </w:tcPr>
          <w:p w:rsidR="005E4531" w:rsidRPr="00C40D9F" w:rsidRDefault="005E4531" w:rsidP="005E4531">
            <w:pPr>
              <w:rPr>
                <w:rFonts w:ascii="Comic Sans MS" w:hAnsi="Comic Sans MS"/>
              </w:rPr>
            </w:pPr>
            <w:r w:rsidRPr="00C40D9F">
              <w:rPr>
                <w:rFonts w:ascii="Comic Sans MS" w:hAnsi="Comic Sans MS"/>
              </w:rPr>
              <w:t>Sedimentary</w:t>
            </w:r>
          </w:p>
        </w:tc>
        <w:tc>
          <w:tcPr>
            <w:tcW w:w="3192" w:type="dxa"/>
          </w:tcPr>
          <w:p w:rsidR="005E4531" w:rsidRPr="00C40D9F" w:rsidRDefault="005E4531" w:rsidP="005E4531">
            <w:pPr>
              <w:jc w:val="center"/>
              <w:rPr>
                <w:rFonts w:ascii="Comic Sans MS" w:hAnsi="Comic Sans MS"/>
              </w:rPr>
            </w:pPr>
          </w:p>
        </w:tc>
      </w:tr>
      <w:tr w:rsidR="005E4531" w:rsidRPr="00C40D9F" w:rsidTr="005E4531">
        <w:tc>
          <w:tcPr>
            <w:tcW w:w="3192" w:type="dxa"/>
          </w:tcPr>
          <w:p w:rsidR="005E4531" w:rsidRPr="00C40D9F" w:rsidRDefault="005E4531" w:rsidP="005E4531">
            <w:pPr>
              <w:jc w:val="center"/>
              <w:rPr>
                <w:rFonts w:ascii="Comic Sans MS" w:hAnsi="Comic Sans MS"/>
              </w:rPr>
            </w:pPr>
          </w:p>
        </w:tc>
        <w:tc>
          <w:tcPr>
            <w:tcW w:w="3192" w:type="dxa"/>
          </w:tcPr>
          <w:p w:rsidR="005E4531" w:rsidRPr="00C40D9F" w:rsidRDefault="005E4531" w:rsidP="005E4531">
            <w:pPr>
              <w:rPr>
                <w:rFonts w:ascii="Comic Sans MS" w:hAnsi="Comic Sans MS"/>
              </w:rPr>
            </w:pPr>
            <w:r w:rsidRPr="00C40D9F">
              <w:rPr>
                <w:rFonts w:ascii="Comic Sans MS" w:hAnsi="Comic Sans MS"/>
              </w:rPr>
              <w:t>Igneous</w:t>
            </w:r>
          </w:p>
        </w:tc>
        <w:tc>
          <w:tcPr>
            <w:tcW w:w="3192" w:type="dxa"/>
          </w:tcPr>
          <w:p w:rsidR="005E4531" w:rsidRPr="00C40D9F" w:rsidRDefault="005E4531" w:rsidP="005E4531">
            <w:pPr>
              <w:jc w:val="center"/>
              <w:rPr>
                <w:rFonts w:ascii="Comic Sans MS" w:hAnsi="Comic Sans MS"/>
              </w:rPr>
            </w:pPr>
          </w:p>
        </w:tc>
      </w:tr>
      <w:tr w:rsidR="005E4531" w:rsidRPr="00C40D9F" w:rsidTr="005E4531">
        <w:tc>
          <w:tcPr>
            <w:tcW w:w="3192" w:type="dxa"/>
          </w:tcPr>
          <w:p w:rsidR="005E4531" w:rsidRPr="00C40D9F" w:rsidRDefault="005E4531" w:rsidP="005E4531">
            <w:pPr>
              <w:jc w:val="center"/>
              <w:rPr>
                <w:rFonts w:ascii="Comic Sans MS" w:hAnsi="Comic Sans MS"/>
              </w:rPr>
            </w:pPr>
          </w:p>
        </w:tc>
        <w:tc>
          <w:tcPr>
            <w:tcW w:w="3192" w:type="dxa"/>
          </w:tcPr>
          <w:p w:rsidR="005E4531" w:rsidRPr="00C40D9F" w:rsidRDefault="005E4531" w:rsidP="005E4531">
            <w:pPr>
              <w:rPr>
                <w:rFonts w:ascii="Comic Sans MS" w:hAnsi="Comic Sans MS"/>
              </w:rPr>
            </w:pPr>
            <w:r w:rsidRPr="00C40D9F">
              <w:rPr>
                <w:rFonts w:ascii="Comic Sans MS" w:hAnsi="Comic Sans MS"/>
              </w:rPr>
              <w:t>Metamorphic</w:t>
            </w:r>
          </w:p>
        </w:tc>
        <w:tc>
          <w:tcPr>
            <w:tcW w:w="3192" w:type="dxa"/>
          </w:tcPr>
          <w:p w:rsidR="005E4531" w:rsidRPr="00C40D9F" w:rsidRDefault="005E4531" w:rsidP="005E4531">
            <w:pPr>
              <w:jc w:val="center"/>
              <w:rPr>
                <w:rFonts w:ascii="Comic Sans MS" w:hAnsi="Comic Sans MS"/>
              </w:rPr>
            </w:pPr>
          </w:p>
        </w:tc>
      </w:tr>
    </w:tbl>
    <w:p w:rsidR="00997F47" w:rsidRPr="00C40D9F" w:rsidRDefault="00997F47">
      <w:pPr>
        <w:rPr>
          <w:rFonts w:ascii="Comic Sans MS" w:hAnsi="Comic Sans MS"/>
        </w:rPr>
      </w:pPr>
    </w:p>
    <w:p w:rsidR="00C40D9F" w:rsidRDefault="00271130" w:rsidP="00271130">
      <w:pPr>
        <w:jc w:val="center"/>
        <w:rPr>
          <w:rFonts w:ascii="Comic Sans MS" w:hAnsi="Comic Sans MS"/>
          <w:b/>
        </w:rPr>
      </w:pPr>
      <w:r>
        <w:rPr>
          <w:rFonts w:ascii="Comic Sans MS" w:hAnsi="Comic Sans MS"/>
          <w:b/>
        </w:rPr>
        <w:t>"Rock and Mineral Uses from Rockman”</w:t>
      </w:r>
    </w:p>
    <w:p w:rsidR="00931B23" w:rsidRPr="00130BBA" w:rsidRDefault="00931B23" w:rsidP="00931B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Visit the second website resource: Rock and Mineral Uses from Rockman.</w:t>
      </w:r>
      <w:r w:rsidR="0058535B">
        <w:rPr>
          <w:rFonts w:ascii="Times New Roman" w:eastAsia="Times New Roman" w:hAnsi="Times New Roman" w:cs="Times New Roman"/>
          <w:sz w:val="24"/>
          <w:szCs w:val="24"/>
        </w:rPr>
        <w:t xml:space="preserve"> </w:t>
      </w:r>
      <w:hyperlink r:id="rId9" w:history="1">
        <w:r w:rsidR="0058535B" w:rsidRPr="00537709">
          <w:rPr>
            <w:rStyle w:val="Hyperlink"/>
            <w:rFonts w:ascii="Times New Roman" w:eastAsia="Times New Roman" w:hAnsi="Times New Roman"/>
            <w:sz w:val="24"/>
            <w:szCs w:val="24"/>
          </w:rPr>
          <w:t>http://www.rock</w:t>
        </w:r>
        <w:r w:rsidR="0058535B" w:rsidRPr="00537709">
          <w:rPr>
            <w:rStyle w:val="Hyperlink"/>
            <w:rFonts w:ascii="Times New Roman" w:eastAsia="Times New Roman" w:hAnsi="Times New Roman"/>
            <w:sz w:val="24"/>
            <w:szCs w:val="24"/>
          </w:rPr>
          <w:t>s</w:t>
        </w:r>
        <w:r w:rsidR="0058535B" w:rsidRPr="00537709">
          <w:rPr>
            <w:rStyle w:val="Hyperlink"/>
            <w:rFonts w:ascii="Times New Roman" w:eastAsia="Times New Roman" w:hAnsi="Times New Roman"/>
            <w:sz w:val="24"/>
            <w:szCs w:val="24"/>
          </w:rPr>
          <w:t>andminerals.com/uses.htm</w:t>
        </w:r>
      </w:hyperlink>
    </w:p>
    <w:p w:rsidR="00931B23" w:rsidRPr="00130BBA" w:rsidRDefault="00931B23" w:rsidP="00931B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Read the first few introductory sentences.</w:t>
      </w:r>
    </w:p>
    <w:p w:rsidR="00931B23" w:rsidRPr="00130BBA" w:rsidRDefault="00931B23" w:rsidP="00931B2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the question below </w:t>
      </w:r>
      <w:r w:rsidRPr="00130BBA">
        <w:rPr>
          <w:rFonts w:ascii="Times New Roman" w:eastAsia="Times New Roman" w:hAnsi="Times New Roman" w:cs="Times New Roman"/>
          <w:sz w:val="24"/>
          <w:szCs w:val="24"/>
        </w:rPr>
        <w:t>based on what you just read.</w:t>
      </w:r>
    </w:p>
    <w:p w:rsidR="00931B23" w:rsidRPr="00130BBA" w:rsidRDefault="00F90EE4" w:rsidP="00931B2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31B23" w:rsidRPr="00130BBA">
        <w:rPr>
          <w:rFonts w:ascii="Times New Roman" w:eastAsia="Times New Roman" w:hAnsi="Times New Roman" w:cs="Times New Roman"/>
          <w:sz w:val="24"/>
          <w:szCs w:val="24"/>
        </w:rPr>
        <w:t>ind the chart</w:t>
      </w:r>
      <w:r>
        <w:rPr>
          <w:rFonts w:ascii="Times New Roman" w:eastAsia="Times New Roman" w:hAnsi="Times New Roman" w:cs="Times New Roman"/>
          <w:sz w:val="24"/>
          <w:szCs w:val="24"/>
        </w:rPr>
        <w:t xml:space="preserve"> below</w:t>
      </w:r>
      <w:r w:rsidR="00931B23" w:rsidRPr="00130BBA">
        <w:rPr>
          <w:rFonts w:ascii="Times New Roman" w:eastAsia="Times New Roman" w:hAnsi="Times New Roman" w:cs="Times New Roman"/>
          <w:sz w:val="24"/>
          <w:szCs w:val="24"/>
        </w:rPr>
        <w:t xml:space="preserve"> labeled "Rock, Mineral, and Metal Uses."</w:t>
      </w:r>
    </w:p>
    <w:p w:rsidR="00931B23" w:rsidRPr="00931B23" w:rsidRDefault="00931B23" w:rsidP="00931B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Using the information from the website, fill in the chart with 3 different rocks, minerals, or metals and their uses.</w:t>
      </w:r>
    </w:p>
    <w:p w:rsidR="00C40D9F" w:rsidRDefault="00C40D9F" w:rsidP="00C40D9F">
      <w:pPr>
        <w:rPr>
          <w:rFonts w:ascii="Comic Sans MS" w:hAnsi="Comic Sans MS"/>
        </w:rPr>
      </w:pPr>
      <w:r w:rsidRPr="00C40D9F">
        <w:rPr>
          <w:rFonts w:ascii="Comic Sans MS" w:hAnsi="Comic Sans MS"/>
        </w:rPr>
        <w:t>What is the estimated amount of rock, minerals and metals that you use during your lifetime?</w:t>
      </w:r>
    </w:p>
    <w:p w:rsidR="00AA63E1" w:rsidRDefault="00AA63E1" w:rsidP="00C40D9F">
      <w:pPr>
        <w:rPr>
          <w:rFonts w:ascii="Comic Sans MS" w:hAnsi="Comic Sans MS"/>
        </w:rPr>
      </w:pPr>
    </w:p>
    <w:p w:rsidR="00C40D9F" w:rsidRPr="00C40D9F" w:rsidRDefault="00C40D9F" w:rsidP="00C40D9F">
      <w:pPr>
        <w:rPr>
          <w:rFonts w:ascii="Comic Sans MS" w:hAnsi="Comic Sans MS"/>
          <w:b/>
        </w:rPr>
      </w:pPr>
    </w:p>
    <w:tbl>
      <w:tblPr>
        <w:tblStyle w:val="TableGrid"/>
        <w:tblW w:w="0" w:type="auto"/>
        <w:tblLook w:val="04A0" w:firstRow="1" w:lastRow="0" w:firstColumn="1" w:lastColumn="0" w:noHBand="0" w:noVBand="1"/>
      </w:tblPr>
      <w:tblGrid>
        <w:gridCol w:w="4676"/>
        <w:gridCol w:w="4674"/>
      </w:tblGrid>
      <w:tr w:rsidR="00C40D9F" w:rsidTr="00E3346E">
        <w:tc>
          <w:tcPr>
            <w:tcW w:w="9576" w:type="dxa"/>
            <w:gridSpan w:val="2"/>
          </w:tcPr>
          <w:p w:rsidR="00C40D9F" w:rsidRPr="00C40D9F" w:rsidRDefault="00C40D9F" w:rsidP="00C40D9F">
            <w:pPr>
              <w:jc w:val="center"/>
              <w:rPr>
                <w:rFonts w:ascii="Comic Sans MS" w:hAnsi="Comic Sans MS"/>
                <w:b/>
                <w:bCs/>
                <w:iCs/>
                <w:caps/>
                <w:sz w:val="24"/>
              </w:rPr>
            </w:pPr>
            <w:r>
              <w:rPr>
                <w:rFonts w:ascii="Comic Sans MS" w:hAnsi="Comic Sans MS"/>
                <w:b/>
                <w:bCs/>
                <w:iCs/>
                <w:caps/>
                <w:sz w:val="24"/>
              </w:rPr>
              <w:t xml:space="preserve">Rocks, </w:t>
            </w:r>
            <w:r w:rsidRPr="00C40D9F">
              <w:rPr>
                <w:rFonts w:ascii="Comic Sans MS" w:hAnsi="Comic Sans MS"/>
                <w:b/>
                <w:bCs/>
                <w:iCs/>
                <w:caps/>
                <w:sz w:val="24"/>
              </w:rPr>
              <w:t>Mineral</w:t>
            </w:r>
            <w:r>
              <w:rPr>
                <w:rFonts w:ascii="Comic Sans MS" w:hAnsi="Comic Sans MS"/>
                <w:b/>
                <w:bCs/>
                <w:iCs/>
                <w:caps/>
                <w:sz w:val="24"/>
              </w:rPr>
              <w:t>, and metal</w:t>
            </w:r>
            <w:r w:rsidRPr="00C40D9F">
              <w:rPr>
                <w:rFonts w:ascii="Comic Sans MS" w:hAnsi="Comic Sans MS"/>
                <w:b/>
                <w:bCs/>
                <w:iCs/>
                <w:caps/>
                <w:sz w:val="24"/>
              </w:rPr>
              <w:t xml:space="preserve"> Uses</w:t>
            </w:r>
          </w:p>
        </w:tc>
      </w:tr>
      <w:tr w:rsidR="00C40D9F" w:rsidTr="00C40D9F">
        <w:tc>
          <w:tcPr>
            <w:tcW w:w="4788" w:type="dxa"/>
          </w:tcPr>
          <w:p w:rsidR="00C40D9F" w:rsidRPr="00C40D9F" w:rsidRDefault="00C40D9F" w:rsidP="00C40D9F">
            <w:pPr>
              <w:rPr>
                <w:rFonts w:ascii="Comic Sans MS" w:hAnsi="Comic Sans MS"/>
                <w:b/>
                <w:bCs/>
                <w:iCs/>
                <w:caps/>
              </w:rPr>
            </w:pPr>
            <w:r w:rsidRPr="00C40D9F">
              <w:rPr>
                <w:rFonts w:ascii="Comic Sans MS" w:hAnsi="Comic Sans MS"/>
                <w:b/>
                <w:bCs/>
                <w:iCs/>
                <w:caps/>
              </w:rPr>
              <w:t>Name</w:t>
            </w:r>
          </w:p>
        </w:tc>
        <w:tc>
          <w:tcPr>
            <w:tcW w:w="4788" w:type="dxa"/>
          </w:tcPr>
          <w:p w:rsidR="00C40D9F" w:rsidRPr="00C40D9F" w:rsidRDefault="00C40D9F" w:rsidP="00C40D9F">
            <w:pPr>
              <w:rPr>
                <w:rFonts w:ascii="Comic Sans MS" w:hAnsi="Comic Sans MS"/>
                <w:b/>
                <w:bCs/>
                <w:iCs/>
                <w:caps/>
              </w:rPr>
            </w:pPr>
            <w:r w:rsidRPr="00C40D9F">
              <w:rPr>
                <w:rFonts w:ascii="Comic Sans MS" w:hAnsi="Comic Sans MS"/>
                <w:b/>
                <w:bCs/>
                <w:iCs/>
                <w:caps/>
              </w:rPr>
              <w:t>Uses</w:t>
            </w:r>
          </w:p>
        </w:tc>
      </w:tr>
      <w:tr w:rsidR="00C40D9F" w:rsidTr="00C40D9F">
        <w:tc>
          <w:tcPr>
            <w:tcW w:w="4788" w:type="dxa"/>
          </w:tcPr>
          <w:p w:rsidR="00C40D9F" w:rsidRPr="00C40D9F" w:rsidRDefault="00C40D9F" w:rsidP="00C40D9F">
            <w:pPr>
              <w:rPr>
                <w:rFonts w:ascii="Comic Sans MS" w:hAnsi="Comic Sans MS"/>
                <w:b/>
                <w:bCs/>
                <w:iCs/>
              </w:rPr>
            </w:pPr>
          </w:p>
        </w:tc>
        <w:tc>
          <w:tcPr>
            <w:tcW w:w="4788" w:type="dxa"/>
          </w:tcPr>
          <w:p w:rsidR="00C40D9F" w:rsidRPr="00C40D9F" w:rsidRDefault="00C40D9F" w:rsidP="00C40D9F">
            <w:pPr>
              <w:rPr>
                <w:rFonts w:ascii="Comic Sans MS" w:hAnsi="Comic Sans MS"/>
                <w:b/>
                <w:bCs/>
                <w:iCs/>
              </w:rPr>
            </w:pPr>
          </w:p>
        </w:tc>
      </w:tr>
      <w:tr w:rsidR="00C40D9F" w:rsidTr="00C40D9F">
        <w:tc>
          <w:tcPr>
            <w:tcW w:w="4788" w:type="dxa"/>
          </w:tcPr>
          <w:p w:rsidR="00C40D9F" w:rsidRPr="00C40D9F" w:rsidRDefault="00C40D9F" w:rsidP="00C40D9F">
            <w:pPr>
              <w:rPr>
                <w:rFonts w:ascii="Comic Sans MS" w:hAnsi="Comic Sans MS"/>
                <w:b/>
                <w:bCs/>
                <w:iCs/>
              </w:rPr>
            </w:pPr>
          </w:p>
        </w:tc>
        <w:tc>
          <w:tcPr>
            <w:tcW w:w="4788" w:type="dxa"/>
          </w:tcPr>
          <w:p w:rsidR="00C40D9F" w:rsidRPr="00C40D9F" w:rsidRDefault="00C40D9F" w:rsidP="00C40D9F">
            <w:pPr>
              <w:rPr>
                <w:rFonts w:ascii="Comic Sans MS" w:hAnsi="Comic Sans MS"/>
                <w:b/>
                <w:bCs/>
                <w:iCs/>
              </w:rPr>
            </w:pPr>
          </w:p>
        </w:tc>
      </w:tr>
      <w:tr w:rsidR="00C40D9F" w:rsidTr="00C40D9F">
        <w:tc>
          <w:tcPr>
            <w:tcW w:w="4788" w:type="dxa"/>
          </w:tcPr>
          <w:p w:rsidR="00C40D9F" w:rsidRPr="00C40D9F" w:rsidRDefault="00C40D9F" w:rsidP="00C40D9F">
            <w:pPr>
              <w:rPr>
                <w:rFonts w:ascii="Comic Sans MS" w:hAnsi="Comic Sans MS"/>
                <w:b/>
                <w:bCs/>
                <w:iCs/>
              </w:rPr>
            </w:pPr>
          </w:p>
        </w:tc>
        <w:tc>
          <w:tcPr>
            <w:tcW w:w="4788" w:type="dxa"/>
          </w:tcPr>
          <w:p w:rsidR="00C40D9F" w:rsidRPr="00C40D9F" w:rsidRDefault="00C40D9F" w:rsidP="00C40D9F">
            <w:pPr>
              <w:rPr>
                <w:rFonts w:ascii="Comic Sans MS" w:hAnsi="Comic Sans MS"/>
                <w:b/>
                <w:bCs/>
                <w:iCs/>
              </w:rPr>
            </w:pPr>
          </w:p>
        </w:tc>
      </w:tr>
    </w:tbl>
    <w:p w:rsidR="00ED19F4" w:rsidRDefault="00ED19F4" w:rsidP="00C40D9F">
      <w:pPr>
        <w:rPr>
          <w:bCs/>
          <w:iCs/>
        </w:rPr>
      </w:pPr>
    </w:p>
    <w:p w:rsidR="006E25D7" w:rsidRDefault="00271130" w:rsidP="00271130">
      <w:pPr>
        <w:jc w:val="center"/>
        <w:rPr>
          <w:rFonts w:ascii="Comic Sans MS" w:hAnsi="Comic Sans MS"/>
          <w:b/>
          <w:bCs/>
          <w:iCs/>
        </w:rPr>
      </w:pPr>
      <w:r>
        <w:rPr>
          <w:rFonts w:ascii="Comic Sans MS" w:hAnsi="Comic Sans MS"/>
          <w:b/>
          <w:bCs/>
          <w:iCs/>
        </w:rPr>
        <w:t>“Let’s Do Some Cyber Prospecting!”</w:t>
      </w:r>
    </w:p>
    <w:p w:rsidR="00F90EE4" w:rsidRDefault="00F90EE4" w:rsidP="00F90E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 xml:space="preserve">Visit the </w:t>
      </w:r>
      <w:r>
        <w:rPr>
          <w:rFonts w:ascii="Times New Roman" w:eastAsia="Times New Roman" w:hAnsi="Times New Roman" w:cs="Times New Roman"/>
          <w:sz w:val="24"/>
          <w:szCs w:val="24"/>
        </w:rPr>
        <w:t>third</w:t>
      </w:r>
      <w:r w:rsidRPr="00130BBA">
        <w:rPr>
          <w:rFonts w:ascii="Times New Roman" w:eastAsia="Times New Roman" w:hAnsi="Times New Roman" w:cs="Times New Roman"/>
          <w:sz w:val="24"/>
          <w:szCs w:val="24"/>
        </w:rPr>
        <w:t xml:space="preserve"> website resource: </w:t>
      </w:r>
      <w:r>
        <w:rPr>
          <w:rFonts w:ascii="Times New Roman" w:eastAsia="Times New Roman" w:hAnsi="Times New Roman" w:cs="Times New Roman"/>
          <w:sz w:val="24"/>
          <w:szCs w:val="24"/>
        </w:rPr>
        <w:t>Let’s Do Some Cyber Prospecting!</w:t>
      </w:r>
      <w:r w:rsidR="0058535B">
        <w:rPr>
          <w:rFonts w:ascii="Times New Roman" w:eastAsia="Times New Roman" w:hAnsi="Times New Roman" w:cs="Times New Roman"/>
          <w:sz w:val="24"/>
          <w:szCs w:val="24"/>
        </w:rPr>
        <w:t xml:space="preserve"> </w:t>
      </w:r>
      <w:hyperlink r:id="rId10" w:history="1">
        <w:r w:rsidR="0058535B" w:rsidRPr="00537709">
          <w:rPr>
            <w:rStyle w:val="Hyperlink"/>
            <w:rFonts w:ascii="Times New Roman" w:eastAsia="Times New Roman" w:hAnsi="Times New Roman" w:cs="Times New Roman"/>
            <w:sz w:val="24"/>
            <w:szCs w:val="24"/>
          </w:rPr>
          <w:t>http://www.msha.gov/kids/</w:t>
        </w:r>
        <w:r w:rsidR="0058535B" w:rsidRPr="00537709">
          <w:rPr>
            <w:rStyle w:val="Hyperlink"/>
            <w:rFonts w:ascii="Times New Roman" w:eastAsia="Times New Roman" w:hAnsi="Times New Roman" w:cs="Times New Roman"/>
            <w:sz w:val="24"/>
            <w:szCs w:val="24"/>
          </w:rPr>
          <w:t>m</w:t>
        </w:r>
        <w:r w:rsidR="0058535B" w:rsidRPr="00537709">
          <w:rPr>
            <w:rStyle w:val="Hyperlink"/>
            <w:rFonts w:ascii="Times New Roman" w:eastAsia="Times New Roman" w:hAnsi="Times New Roman" w:cs="Times New Roman"/>
            <w:sz w:val="24"/>
            <w:szCs w:val="24"/>
          </w:rPr>
          <w:t>ining.htm</w:t>
        </w:r>
      </w:hyperlink>
    </w:p>
    <w:p w:rsidR="00F90EE4" w:rsidRPr="00130BBA" w:rsidRDefault="00F90EE4" w:rsidP="00F90EE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the chart below labeled “Cyber Prospecting!”</w:t>
      </w:r>
    </w:p>
    <w:p w:rsidR="00F90EE4" w:rsidRPr="00F90EE4" w:rsidRDefault="00F90EE4" w:rsidP="00F90EE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website, click on three states and list the mineral(s) found there in the chart.</w:t>
      </w:r>
    </w:p>
    <w:tbl>
      <w:tblPr>
        <w:tblStyle w:val="TableGrid"/>
        <w:tblW w:w="0" w:type="auto"/>
        <w:tblLook w:val="04A0" w:firstRow="1" w:lastRow="0" w:firstColumn="1" w:lastColumn="0" w:noHBand="0" w:noVBand="1"/>
      </w:tblPr>
      <w:tblGrid>
        <w:gridCol w:w="4668"/>
        <w:gridCol w:w="4682"/>
      </w:tblGrid>
      <w:tr w:rsidR="006E25D7" w:rsidTr="00E3346E">
        <w:tc>
          <w:tcPr>
            <w:tcW w:w="9576" w:type="dxa"/>
            <w:gridSpan w:val="2"/>
          </w:tcPr>
          <w:p w:rsidR="006E25D7" w:rsidRPr="006E25D7" w:rsidRDefault="006E25D7" w:rsidP="006E25D7">
            <w:pPr>
              <w:jc w:val="center"/>
              <w:rPr>
                <w:rFonts w:ascii="Comic Sans MS" w:hAnsi="Comic Sans MS"/>
                <w:b/>
                <w:bCs/>
                <w:iCs/>
              </w:rPr>
            </w:pPr>
            <w:r w:rsidRPr="006E25D7">
              <w:rPr>
                <w:rFonts w:ascii="Comic Sans MS" w:hAnsi="Comic Sans MS"/>
                <w:b/>
                <w:bCs/>
                <w:iCs/>
                <w:sz w:val="24"/>
              </w:rPr>
              <w:t>Cyber Prospecting!</w:t>
            </w:r>
          </w:p>
        </w:tc>
      </w:tr>
      <w:tr w:rsidR="006E25D7" w:rsidTr="006E25D7">
        <w:tc>
          <w:tcPr>
            <w:tcW w:w="4788" w:type="dxa"/>
          </w:tcPr>
          <w:p w:rsidR="006E25D7" w:rsidRPr="006E25D7" w:rsidRDefault="006E25D7" w:rsidP="00C40D9F">
            <w:pPr>
              <w:rPr>
                <w:rFonts w:ascii="Comic Sans MS" w:hAnsi="Comic Sans MS"/>
                <w:b/>
                <w:bCs/>
                <w:iCs/>
              </w:rPr>
            </w:pPr>
            <w:r w:rsidRPr="006E25D7">
              <w:rPr>
                <w:rFonts w:ascii="Comic Sans MS" w:hAnsi="Comic Sans MS"/>
                <w:b/>
                <w:bCs/>
                <w:iCs/>
              </w:rPr>
              <w:t>State</w:t>
            </w:r>
          </w:p>
        </w:tc>
        <w:tc>
          <w:tcPr>
            <w:tcW w:w="4788" w:type="dxa"/>
          </w:tcPr>
          <w:p w:rsidR="006E25D7" w:rsidRPr="006E25D7" w:rsidRDefault="006E25D7" w:rsidP="00C40D9F">
            <w:pPr>
              <w:rPr>
                <w:rFonts w:ascii="Comic Sans MS" w:hAnsi="Comic Sans MS"/>
                <w:b/>
                <w:bCs/>
                <w:iCs/>
              </w:rPr>
            </w:pPr>
            <w:r w:rsidRPr="006E25D7">
              <w:rPr>
                <w:rFonts w:ascii="Comic Sans MS" w:hAnsi="Comic Sans MS"/>
                <w:b/>
                <w:bCs/>
                <w:iCs/>
              </w:rPr>
              <w:t>Mineral(s) Found</w:t>
            </w:r>
          </w:p>
        </w:tc>
      </w:tr>
      <w:tr w:rsidR="006E25D7" w:rsidTr="006E25D7">
        <w:tc>
          <w:tcPr>
            <w:tcW w:w="4788" w:type="dxa"/>
          </w:tcPr>
          <w:p w:rsidR="006E25D7" w:rsidRDefault="006E25D7" w:rsidP="00C40D9F">
            <w:pPr>
              <w:rPr>
                <w:bCs/>
                <w:iCs/>
              </w:rPr>
            </w:pPr>
          </w:p>
        </w:tc>
        <w:tc>
          <w:tcPr>
            <w:tcW w:w="4788" w:type="dxa"/>
          </w:tcPr>
          <w:p w:rsidR="006E25D7" w:rsidRDefault="006E25D7" w:rsidP="00C40D9F">
            <w:pPr>
              <w:rPr>
                <w:bCs/>
                <w:iCs/>
              </w:rPr>
            </w:pPr>
          </w:p>
        </w:tc>
      </w:tr>
      <w:tr w:rsidR="006E25D7" w:rsidTr="006E25D7">
        <w:tc>
          <w:tcPr>
            <w:tcW w:w="4788" w:type="dxa"/>
          </w:tcPr>
          <w:p w:rsidR="006E25D7" w:rsidRDefault="006E25D7" w:rsidP="00C40D9F">
            <w:pPr>
              <w:rPr>
                <w:bCs/>
                <w:iCs/>
              </w:rPr>
            </w:pPr>
          </w:p>
        </w:tc>
        <w:tc>
          <w:tcPr>
            <w:tcW w:w="4788" w:type="dxa"/>
          </w:tcPr>
          <w:p w:rsidR="006E25D7" w:rsidRDefault="006E25D7" w:rsidP="00C40D9F">
            <w:pPr>
              <w:rPr>
                <w:bCs/>
                <w:iCs/>
              </w:rPr>
            </w:pPr>
          </w:p>
        </w:tc>
      </w:tr>
      <w:tr w:rsidR="006E25D7" w:rsidTr="006E25D7">
        <w:tc>
          <w:tcPr>
            <w:tcW w:w="4788" w:type="dxa"/>
          </w:tcPr>
          <w:p w:rsidR="006E25D7" w:rsidRDefault="006E25D7" w:rsidP="00C40D9F">
            <w:pPr>
              <w:rPr>
                <w:bCs/>
                <w:iCs/>
              </w:rPr>
            </w:pPr>
          </w:p>
        </w:tc>
        <w:tc>
          <w:tcPr>
            <w:tcW w:w="4788" w:type="dxa"/>
          </w:tcPr>
          <w:p w:rsidR="006E25D7" w:rsidRDefault="006E25D7" w:rsidP="00C40D9F">
            <w:pPr>
              <w:rPr>
                <w:bCs/>
                <w:iCs/>
              </w:rPr>
            </w:pPr>
          </w:p>
        </w:tc>
      </w:tr>
    </w:tbl>
    <w:p w:rsidR="006E25D7" w:rsidRDefault="006E25D7" w:rsidP="00C40D9F">
      <w:pPr>
        <w:rPr>
          <w:bCs/>
          <w:iCs/>
        </w:rPr>
      </w:pPr>
    </w:p>
    <w:p w:rsidR="00156D25" w:rsidRDefault="00156D25" w:rsidP="00C40D9F">
      <w:pPr>
        <w:rPr>
          <w:bCs/>
          <w:iCs/>
        </w:rPr>
      </w:pPr>
    </w:p>
    <w:p w:rsidR="00F90EE4" w:rsidRDefault="00271130" w:rsidP="00F90EE4">
      <w:pPr>
        <w:jc w:val="center"/>
        <w:rPr>
          <w:rFonts w:ascii="Comic Sans MS" w:hAnsi="Comic Sans MS"/>
          <w:b/>
          <w:bCs/>
          <w:iCs/>
        </w:rPr>
      </w:pPr>
      <w:r>
        <w:rPr>
          <w:rFonts w:ascii="Comic Sans MS" w:hAnsi="Comic Sans MS"/>
          <w:b/>
          <w:bCs/>
          <w:iCs/>
        </w:rPr>
        <w:t>“Some Types of Mines”</w:t>
      </w:r>
    </w:p>
    <w:p w:rsidR="00F90EE4" w:rsidRPr="00130BBA" w:rsidRDefault="00F90EE4" w:rsidP="00F90E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t xml:space="preserve">Visit the </w:t>
      </w:r>
      <w:r>
        <w:rPr>
          <w:rFonts w:ascii="Times New Roman" w:eastAsia="Times New Roman" w:hAnsi="Times New Roman" w:cs="Times New Roman"/>
          <w:sz w:val="24"/>
          <w:szCs w:val="24"/>
        </w:rPr>
        <w:t>fourth</w:t>
      </w:r>
      <w:r w:rsidRPr="00130BBA">
        <w:rPr>
          <w:rFonts w:ascii="Times New Roman" w:eastAsia="Times New Roman" w:hAnsi="Times New Roman" w:cs="Times New Roman"/>
          <w:sz w:val="24"/>
          <w:szCs w:val="24"/>
        </w:rPr>
        <w:t xml:space="preserve"> website resource: </w:t>
      </w:r>
      <w:r>
        <w:rPr>
          <w:rFonts w:ascii="Times New Roman" w:eastAsia="Times New Roman" w:hAnsi="Times New Roman" w:cs="Times New Roman"/>
          <w:sz w:val="24"/>
          <w:szCs w:val="24"/>
        </w:rPr>
        <w:t>Some Types of Mines</w:t>
      </w:r>
      <w:r w:rsidRPr="00130BBA">
        <w:rPr>
          <w:rFonts w:ascii="Times New Roman" w:eastAsia="Times New Roman" w:hAnsi="Times New Roman" w:cs="Times New Roman"/>
          <w:sz w:val="24"/>
          <w:szCs w:val="24"/>
        </w:rPr>
        <w:t>.</w:t>
      </w:r>
      <w:r w:rsidR="0058535B">
        <w:rPr>
          <w:rFonts w:ascii="Times New Roman" w:eastAsia="Times New Roman" w:hAnsi="Times New Roman" w:cs="Times New Roman"/>
          <w:sz w:val="24"/>
          <w:szCs w:val="24"/>
        </w:rPr>
        <w:t xml:space="preserve"> </w:t>
      </w:r>
      <w:hyperlink r:id="rId11" w:history="1">
        <w:r w:rsidR="0058535B" w:rsidRPr="00537709">
          <w:rPr>
            <w:rStyle w:val="Hyperlink"/>
            <w:rFonts w:ascii="Times New Roman" w:eastAsia="Times New Roman" w:hAnsi="Times New Roman"/>
            <w:sz w:val="24"/>
            <w:szCs w:val="24"/>
          </w:rPr>
          <w:t>http://kids.brita</w:t>
        </w:r>
        <w:r w:rsidR="0058535B" w:rsidRPr="00537709">
          <w:rPr>
            <w:rStyle w:val="Hyperlink"/>
            <w:rFonts w:ascii="Times New Roman" w:eastAsia="Times New Roman" w:hAnsi="Times New Roman"/>
            <w:sz w:val="24"/>
            <w:szCs w:val="24"/>
          </w:rPr>
          <w:t>n</w:t>
        </w:r>
        <w:r w:rsidR="0058535B" w:rsidRPr="00537709">
          <w:rPr>
            <w:rStyle w:val="Hyperlink"/>
            <w:rFonts w:ascii="Times New Roman" w:eastAsia="Times New Roman" w:hAnsi="Times New Roman"/>
            <w:sz w:val="24"/>
            <w:szCs w:val="24"/>
          </w:rPr>
          <w:t>nica.com/comptons/art-53672/The-diagram-depicts-a-cross-section-of-three-different-kinds</w:t>
        </w:r>
      </w:hyperlink>
    </w:p>
    <w:p w:rsidR="00F90EE4" w:rsidRPr="00130BBA" w:rsidRDefault="00082479" w:rsidP="00F90EE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diagram and take note of the different types of mines.</w:t>
      </w:r>
    </w:p>
    <w:p w:rsidR="00F90EE4" w:rsidRPr="00082479" w:rsidRDefault="00082479" w:rsidP="0008247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information from the diagram, a</w:t>
      </w:r>
      <w:r w:rsidRPr="00082479">
        <w:rPr>
          <w:rFonts w:ascii="Times New Roman" w:eastAsia="Times New Roman" w:hAnsi="Times New Roman" w:cs="Times New Roman"/>
          <w:sz w:val="24"/>
          <w:szCs w:val="24"/>
        </w:rPr>
        <w:t xml:space="preserve">nswer the question below. </w:t>
      </w:r>
    </w:p>
    <w:p w:rsidR="006E25D7" w:rsidRDefault="006E25D7" w:rsidP="00C40D9F">
      <w:pPr>
        <w:rPr>
          <w:rFonts w:ascii="Comic Sans MS" w:hAnsi="Comic Sans MS"/>
          <w:bCs/>
          <w:iCs/>
        </w:rPr>
      </w:pPr>
      <w:r>
        <w:rPr>
          <w:rFonts w:ascii="Comic Sans MS" w:hAnsi="Comic Sans MS"/>
          <w:bCs/>
          <w:iCs/>
        </w:rPr>
        <w:t>What are three different types of mines?</w:t>
      </w:r>
    </w:p>
    <w:p w:rsidR="006E25D7" w:rsidRDefault="006E25D7" w:rsidP="00C40D9F">
      <w:pPr>
        <w:rPr>
          <w:rFonts w:ascii="Comic Sans MS" w:hAnsi="Comic Sans MS"/>
          <w:bCs/>
          <w:iCs/>
        </w:rPr>
      </w:pPr>
    </w:p>
    <w:p w:rsidR="00ED19F4" w:rsidRDefault="00ED19F4" w:rsidP="00C40D9F">
      <w:pPr>
        <w:rPr>
          <w:rFonts w:ascii="Comic Sans MS" w:hAnsi="Comic Sans MS"/>
          <w:bCs/>
          <w:iCs/>
        </w:rPr>
      </w:pPr>
    </w:p>
    <w:p w:rsidR="00ED19F4" w:rsidRDefault="00ED19F4" w:rsidP="00C40D9F">
      <w:pPr>
        <w:rPr>
          <w:rFonts w:ascii="Comic Sans MS" w:hAnsi="Comic Sans MS"/>
          <w:bCs/>
          <w:iCs/>
        </w:rPr>
      </w:pPr>
    </w:p>
    <w:p w:rsidR="00ED19F4" w:rsidRDefault="00ED19F4" w:rsidP="00C40D9F">
      <w:pPr>
        <w:rPr>
          <w:rFonts w:ascii="Comic Sans MS" w:hAnsi="Comic Sans MS"/>
          <w:bCs/>
          <w:iCs/>
        </w:rPr>
      </w:pPr>
    </w:p>
    <w:p w:rsidR="00ED19F4" w:rsidRDefault="00ED19F4" w:rsidP="00C40D9F">
      <w:pPr>
        <w:rPr>
          <w:rFonts w:ascii="Comic Sans MS" w:hAnsi="Comic Sans MS"/>
          <w:bCs/>
          <w:iCs/>
        </w:rPr>
      </w:pPr>
    </w:p>
    <w:p w:rsidR="00ED19F4" w:rsidRDefault="00ED19F4" w:rsidP="00C40D9F">
      <w:pPr>
        <w:rPr>
          <w:rFonts w:ascii="Comic Sans MS" w:hAnsi="Comic Sans MS"/>
          <w:bCs/>
          <w:iCs/>
        </w:rPr>
      </w:pPr>
    </w:p>
    <w:p w:rsidR="006E25D7" w:rsidRDefault="00271130" w:rsidP="00156D25">
      <w:pPr>
        <w:jc w:val="center"/>
        <w:rPr>
          <w:rFonts w:ascii="Comic Sans MS" w:hAnsi="Comic Sans MS"/>
          <w:b/>
          <w:bCs/>
          <w:iCs/>
        </w:rPr>
      </w:pPr>
      <w:r w:rsidRPr="00271130">
        <w:rPr>
          <w:rFonts w:ascii="Comic Sans MS" w:hAnsi="Comic Sans MS"/>
          <w:b/>
          <w:bCs/>
          <w:iCs/>
        </w:rPr>
        <w:t>“Mining 101: The Importance of Mining”</w:t>
      </w:r>
    </w:p>
    <w:p w:rsidR="00082479" w:rsidRPr="00130BBA" w:rsidRDefault="00082479" w:rsidP="0008247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lastRenderedPageBreak/>
        <w:t xml:space="preserve">Visit the </w:t>
      </w:r>
      <w:r>
        <w:rPr>
          <w:rFonts w:ascii="Times New Roman" w:eastAsia="Times New Roman" w:hAnsi="Times New Roman" w:cs="Times New Roman"/>
          <w:sz w:val="24"/>
          <w:szCs w:val="24"/>
        </w:rPr>
        <w:t>fifth</w:t>
      </w:r>
      <w:r w:rsidRPr="00130BBA">
        <w:rPr>
          <w:rFonts w:ascii="Times New Roman" w:eastAsia="Times New Roman" w:hAnsi="Times New Roman" w:cs="Times New Roman"/>
          <w:sz w:val="24"/>
          <w:szCs w:val="24"/>
        </w:rPr>
        <w:t xml:space="preserve"> website resource: </w:t>
      </w:r>
      <w:r>
        <w:rPr>
          <w:rFonts w:ascii="Times New Roman" w:eastAsia="Times New Roman" w:hAnsi="Times New Roman" w:cs="Times New Roman"/>
          <w:sz w:val="24"/>
          <w:szCs w:val="24"/>
        </w:rPr>
        <w:t>Mining 101</w:t>
      </w:r>
      <w:r w:rsidRPr="00130BBA">
        <w:rPr>
          <w:rFonts w:ascii="Times New Roman" w:eastAsia="Times New Roman" w:hAnsi="Times New Roman" w:cs="Times New Roman"/>
          <w:sz w:val="24"/>
          <w:szCs w:val="24"/>
        </w:rPr>
        <w:t>.</w:t>
      </w:r>
      <w:r w:rsidR="00E3346E">
        <w:rPr>
          <w:rFonts w:ascii="Times New Roman" w:eastAsia="Times New Roman" w:hAnsi="Times New Roman" w:cs="Times New Roman"/>
          <w:sz w:val="24"/>
          <w:szCs w:val="24"/>
        </w:rPr>
        <w:t xml:space="preserve"> </w:t>
      </w:r>
      <w:hyperlink r:id="rId12" w:history="1">
        <w:r w:rsidR="00E3346E" w:rsidRPr="00537709">
          <w:rPr>
            <w:rStyle w:val="Hyperlink"/>
            <w:rFonts w:ascii="Times New Roman" w:eastAsia="Times New Roman" w:hAnsi="Times New Roman"/>
            <w:sz w:val="24"/>
            <w:szCs w:val="24"/>
          </w:rPr>
          <w:t>http://www.mii.org/pdfs/Minin</w:t>
        </w:r>
        <w:r w:rsidR="00E3346E" w:rsidRPr="00537709">
          <w:rPr>
            <w:rStyle w:val="Hyperlink"/>
            <w:rFonts w:ascii="Times New Roman" w:eastAsia="Times New Roman" w:hAnsi="Times New Roman"/>
            <w:sz w:val="24"/>
            <w:szCs w:val="24"/>
          </w:rPr>
          <w:t>g</w:t>
        </w:r>
        <w:r w:rsidR="00E3346E" w:rsidRPr="00537709">
          <w:rPr>
            <w:rStyle w:val="Hyperlink"/>
            <w:rFonts w:ascii="Times New Roman" w:eastAsia="Times New Roman" w:hAnsi="Times New Roman"/>
            <w:sz w:val="24"/>
            <w:szCs w:val="24"/>
          </w:rPr>
          <w:t>Importance.pdf</w:t>
        </w:r>
      </w:hyperlink>
    </w:p>
    <w:p w:rsidR="00082479" w:rsidRPr="00130BBA" w:rsidRDefault="00082479" w:rsidP="0008247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going through the slideshow, read the questions below to know what information you’re looking for.</w:t>
      </w:r>
    </w:p>
    <w:p w:rsidR="00082479" w:rsidRPr="00082479" w:rsidRDefault="00082479" w:rsidP="0008247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information from the slideshow, answer the questions below</w:t>
      </w:r>
      <w:r w:rsidRPr="00082479">
        <w:rPr>
          <w:rFonts w:ascii="Times New Roman" w:eastAsia="Times New Roman" w:hAnsi="Times New Roman" w:cs="Times New Roman"/>
          <w:sz w:val="24"/>
          <w:szCs w:val="24"/>
        </w:rPr>
        <w:t xml:space="preserve">. </w:t>
      </w:r>
    </w:p>
    <w:p w:rsidR="00271130" w:rsidRDefault="00271130" w:rsidP="00271130">
      <w:pPr>
        <w:rPr>
          <w:rFonts w:ascii="Comic Sans MS" w:hAnsi="Comic Sans MS" w:cs="Times New Roman"/>
        </w:rPr>
      </w:pPr>
      <w:r w:rsidRPr="00271130">
        <w:rPr>
          <w:rFonts w:ascii="Comic Sans MS" w:hAnsi="Comic Sans MS" w:cs="Times New Roman"/>
        </w:rPr>
        <w:t>What is the first step of mining called?</w:t>
      </w:r>
    </w:p>
    <w:p w:rsidR="00D403DB" w:rsidRDefault="00D403DB" w:rsidP="00271130">
      <w:pPr>
        <w:rPr>
          <w:rFonts w:ascii="Comic Sans MS" w:hAnsi="Comic Sans MS" w:cs="Times New Roman"/>
        </w:rPr>
      </w:pPr>
    </w:p>
    <w:p w:rsidR="00AA63E1" w:rsidRPr="00271130" w:rsidRDefault="00AA63E1" w:rsidP="00271130">
      <w:pPr>
        <w:rPr>
          <w:rFonts w:ascii="Comic Sans MS" w:hAnsi="Comic Sans MS" w:cs="Times New Roman"/>
        </w:rPr>
      </w:pPr>
    </w:p>
    <w:p w:rsidR="00271130" w:rsidRDefault="00271130" w:rsidP="00271130">
      <w:pPr>
        <w:rPr>
          <w:rFonts w:ascii="Comic Sans MS" w:hAnsi="Comic Sans MS" w:cs="Times New Roman"/>
        </w:rPr>
      </w:pPr>
      <w:r w:rsidRPr="00271130">
        <w:rPr>
          <w:rFonts w:ascii="Comic Sans MS" w:hAnsi="Comic Sans MS" w:cs="Times New Roman"/>
        </w:rPr>
        <w:t>When thinking about the environmental impact, before a mine can be opened what must be completed?</w:t>
      </w:r>
    </w:p>
    <w:p w:rsidR="00D403DB" w:rsidRDefault="00D403DB" w:rsidP="00271130">
      <w:pPr>
        <w:rPr>
          <w:rFonts w:ascii="Comic Sans MS" w:hAnsi="Comic Sans MS" w:cs="Times New Roman"/>
        </w:rPr>
      </w:pPr>
    </w:p>
    <w:p w:rsidR="00AA63E1" w:rsidRPr="00271130" w:rsidRDefault="00AA63E1" w:rsidP="00271130">
      <w:pPr>
        <w:rPr>
          <w:rFonts w:ascii="Comic Sans MS" w:hAnsi="Comic Sans MS" w:cs="Times New Roman"/>
        </w:rPr>
      </w:pPr>
    </w:p>
    <w:p w:rsidR="00271130" w:rsidRDefault="00271130" w:rsidP="00271130">
      <w:pPr>
        <w:rPr>
          <w:rFonts w:ascii="Comic Sans MS" w:hAnsi="Comic Sans MS" w:cs="Times New Roman"/>
        </w:rPr>
      </w:pPr>
      <w:r w:rsidRPr="00271130">
        <w:rPr>
          <w:rFonts w:ascii="Comic Sans MS" w:hAnsi="Comic Sans MS" w:cs="Times New Roman"/>
        </w:rPr>
        <w:t>What are some positives that mining bring to people and towns?</w:t>
      </w:r>
    </w:p>
    <w:p w:rsidR="00D403DB" w:rsidRDefault="00D403DB" w:rsidP="00271130">
      <w:pPr>
        <w:rPr>
          <w:rFonts w:ascii="Comic Sans MS" w:hAnsi="Comic Sans MS" w:cs="Times New Roman"/>
        </w:rPr>
      </w:pPr>
    </w:p>
    <w:p w:rsidR="00AA63E1" w:rsidRPr="00271130" w:rsidRDefault="00AA63E1" w:rsidP="00271130">
      <w:pPr>
        <w:rPr>
          <w:rFonts w:ascii="Comic Sans MS" w:hAnsi="Comic Sans MS" w:cs="Times New Roman"/>
        </w:rPr>
      </w:pPr>
    </w:p>
    <w:p w:rsidR="00271130" w:rsidRDefault="00271130" w:rsidP="00271130">
      <w:pPr>
        <w:rPr>
          <w:rFonts w:ascii="Comic Sans MS" w:hAnsi="Comic Sans MS" w:cs="Times New Roman"/>
        </w:rPr>
      </w:pPr>
      <w:r w:rsidRPr="00271130">
        <w:rPr>
          <w:rFonts w:ascii="Comic Sans MS" w:hAnsi="Comic Sans MS" w:cs="Times New Roman"/>
        </w:rPr>
        <w:t>What is reclamation and what does it do to mined land?</w:t>
      </w:r>
    </w:p>
    <w:p w:rsidR="00D403DB" w:rsidRDefault="00D403DB" w:rsidP="00271130">
      <w:pPr>
        <w:rPr>
          <w:rFonts w:ascii="Comic Sans MS" w:hAnsi="Comic Sans MS" w:cs="Times New Roman"/>
        </w:rPr>
      </w:pPr>
    </w:p>
    <w:p w:rsidR="00AA63E1" w:rsidRDefault="00AA63E1" w:rsidP="00271130">
      <w:pPr>
        <w:rPr>
          <w:rFonts w:ascii="Comic Sans MS" w:hAnsi="Comic Sans MS" w:cs="Times New Roman"/>
        </w:rPr>
      </w:pPr>
    </w:p>
    <w:p w:rsidR="00AA63E1" w:rsidRPr="00271130" w:rsidRDefault="00AA63E1" w:rsidP="00271130">
      <w:pPr>
        <w:rPr>
          <w:rFonts w:ascii="Comic Sans MS" w:hAnsi="Comic Sans MS" w:cs="Times New Roman"/>
        </w:rPr>
      </w:pPr>
    </w:p>
    <w:p w:rsidR="00271130" w:rsidRDefault="00271130" w:rsidP="00271130">
      <w:pPr>
        <w:rPr>
          <w:rFonts w:ascii="Comic Sans MS" w:hAnsi="Comic Sans MS" w:cs="Times New Roman"/>
        </w:rPr>
      </w:pPr>
      <w:r w:rsidRPr="00271130">
        <w:rPr>
          <w:rFonts w:ascii="Comic Sans MS" w:hAnsi="Comic Sans MS" w:cs="Times New Roman"/>
        </w:rPr>
        <w:t xml:space="preserve">Compare the before and after pictures of reclaimed mines. What do you notice about the </w:t>
      </w:r>
      <w:r w:rsidRPr="00D403DB">
        <w:rPr>
          <w:rFonts w:ascii="Comic Sans MS" w:hAnsi="Comic Sans MS" w:cs="Times New Roman"/>
        </w:rPr>
        <w:t>before pictures? What do you notice about the after pictures?</w:t>
      </w:r>
    </w:p>
    <w:p w:rsidR="00931B23" w:rsidRPr="00D403DB" w:rsidRDefault="00931B23" w:rsidP="00271130">
      <w:pPr>
        <w:rPr>
          <w:rFonts w:ascii="Comic Sans MS" w:hAnsi="Comic Sans MS" w:cs="Times New Roman"/>
        </w:rPr>
      </w:pPr>
    </w:p>
    <w:p w:rsidR="00D403DB" w:rsidRPr="00D403DB" w:rsidRDefault="00D403DB" w:rsidP="00271130">
      <w:pPr>
        <w:rPr>
          <w:rFonts w:ascii="Comic Sans MS" w:hAnsi="Comic Sans MS" w:cs="Times New Roman"/>
        </w:rPr>
      </w:pPr>
    </w:p>
    <w:p w:rsidR="00271130" w:rsidRDefault="00271130" w:rsidP="00271130">
      <w:pPr>
        <w:rPr>
          <w:rFonts w:ascii="Comic Sans MS" w:hAnsi="Comic Sans MS"/>
          <w:bCs/>
          <w:iCs/>
        </w:rPr>
      </w:pPr>
    </w:p>
    <w:p w:rsidR="00AA63E1" w:rsidRPr="00D403DB" w:rsidRDefault="00AA63E1" w:rsidP="00271130">
      <w:pPr>
        <w:rPr>
          <w:rFonts w:ascii="Comic Sans MS" w:hAnsi="Comic Sans MS"/>
          <w:bCs/>
          <w:iCs/>
        </w:rPr>
      </w:pPr>
    </w:p>
    <w:p w:rsidR="00931B23" w:rsidRDefault="00931B23" w:rsidP="00931B23">
      <w:pPr>
        <w:jc w:val="center"/>
        <w:rPr>
          <w:rFonts w:ascii="Comic Sans MS" w:hAnsi="Comic Sans MS"/>
          <w:b/>
          <w:bCs/>
          <w:iCs/>
        </w:rPr>
      </w:pPr>
      <w:r>
        <w:rPr>
          <w:rFonts w:ascii="Comic Sans MS" w:hAnsi="Comic Sans MS"/>
          <w:b/>
          <w:bCs/>
          <w:iCs/>
        </w:rPr>
        <w:t>“Sweet Child of Mine: The Effects of Strip Mining on the Children in the Appalachia”</w:t>
      </w:r>
    </w:p>
    <w:p w:rsidR="00AE048C" w:rsidRPr="00130BBA" w:rsidRDefault="00AE048C" w:rsidP="00AE04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30BBA">
        <w:rPr>
          <w:rFonts w:ascii="Times New Roman" w:eastAsia="Times New Roman" w:hAnsi="Times New Roman" w:cs="Times New Roman"/>
          <w:sz w:val="24"/>
          <w:szCs w:val="24"/>
        </w:rPr>
        <w:lastRenderedPageBreak/>
        <w:t xml:space="preserve">Visit the </w:t>
      </w:r>
      <w:r>
        <w:rPr>
          <w:rFonts w:ascii="Times New Roman" w:eastAsia="Times New Roman" w:hAnsi="Times New Roman" w:cs="Times New Roman"/>
          <w:sz w:val="24"/>
          <w:szCs w:val="24"/>
        </w:rPr>
        <w:t>sixth</w:t>
      </w:r>
      <w:r w:rsidRPr="00130BBA">
        <w:rPr>
          <w:rFonts w:ascii="Times New Roman" w:eastAsia="Times New Roman" w:hAnsi="Times New Roman" w:cs="Times New Roman"/>
          <w:sz w:val="24"/>
          <w:szCs w:val="24"/>
        </w:rPr>
        <w:t xml:space="preserve"> website resource: </w:t>
      </w:r>
      <w:r>
        <w:rPr>
          <w:rFonts w:ascii="Times New Roman" w:eastAsia="Times New Roman" w:hAnsi="Times New Roman" w:cs="Times New Roman"/>
          <w:sz w:val="24"/>
          <w:szCs w:val="24"/>
        </w:rPr>
        <w:t>Sweet Child of Mine: The Effects of Strip Mining on the Children in the Appalachia</w:t>
      </w:r>
      <w:r w:rsidRPr="00130BBA">
        <w:rPr>
          <w:rFonts w:ascii="Times New Roman" w:eastAsia="Times New Roman" w:hAnsi="Times New Roman" w:cs="Times New Roman"/>
          <w:sz w:val="24"/>
          <w:szCs w:val="24"/>
        </w:rPr>
        <w:t>.</w:t>
      </w:r>
      <w:r w:rsidR="00E3346E">
        <w:rPr>
          <w:rFonts w:ascii="Times New Roman" w:eastAsia="Times New Roman" w:hAnsi="Times New Roman" w:cs="Times New Roman"/>
          <w:sz w:val="24"/>
          <w:szCs w:val="24"/>
        </w:rPr>
        <w:t xml:space="preserve"> </w:t>
      </w:r>
      <w:hyperlink r:id="rId13" w:history="1">
        <w:r w:rsidR="00E3346E" w:rsidRPr="00537709">
          <w:rPr>
            <w:rStyle w:val="Hyperlink"/>
            <w:rFonts w:ascii="Times New Roman" w:eastAsia="Times New Roman" w:hAnsi="Times New Roman"/>
            <w:sz w:val="24"/>
            <w:szCs w:val="24"/>
          </w:rPr>
          <w:t>http://zuna</w:t>
        </w:r>
        <w:r w:rsidR="00E3346E" w:rsidRPr="00537709">
          <w:rPr>
            <w:rStyle w:val="Hyperlink"/>
            <w:rFonts w:ascii="Times New Roman" w:eastAsia="Times New Roman" w:hAnsi="Times New Roman"/>
            <w:sz w:val="24"/>
            <w:szCs w:val="24"/>
          </w:rPr>
          <w:t>l</w:t>
        </w:r>
        <w:r w:rsidR="00E3346E" w:rsidRPr="00537709">
          <w:rPr>
            <w:rStyle w:val="Hyperlink"/>
            <w:rFonts w:ascii="Times New Roman" w:eastAsia="Times New Roman" w:hAnsi="Times New Roman"/>
            <w:sz w:val="24"/>
            <w:szCs w:val="24"/>
          </w:rPr>
          <w:t>.com/process.php?w=146299</w:t>
        </w:r>
      </w:hyperlink>
    </w:p>
    <w:p w:rsidR="008E2B93" w:rsidRDefault="00AE048C" w:rsidP="00AE048C">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question</w:t>
      </w:r>
      <w:r w:rsidR="008E2B93">
        <w:rPr>
          <w:rFonts w:ascii="Times New Roman" w:eastAsia="Times New Roman" w:hAnsi="Times New Roman" w:cs="Times New Roman"/>
          <w:sz w:val="24"/>
          <w:szCs w:val="24"/>
        </w:rPr>
        <w:t xml:space="preserve"> below before watching the video.</w:t>
      </w:r>
    </w:p>
    <w:p w:rsidR="00AE048C" w:rsidRPr="00082479" w:rsidRDefault="00AE048C" w:rsidP="00AE048C">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information from the diagram, a</w:t>
      </w:r>
      <w:r w:rsidRPr="00082479">
        <w:rPr>
          <w:rFonts w:ascii="Times New Roman" w:eastAsia="Times New Roman" w:hAnsi="Times New Roman" w:cs="Times New Roman"/>
          <w:sz w:val="24"/>
          <w:szCs w:val="24"/>
        </w:rPr>
        <w:t xml:space="preserve">nswer the question below. </w:t>
      </w:r>
    </w:p>
    <w:p w:rsidR="00C40D9F" w:rsidRDefault="00832187" w:rsidP="00C40D9F">
      <w:pPr>
        <w:rPr>
          <w:rFonts w:ascii="Comic Sans MS" w:hAnsi="Comic Sans MS"/>
          <w:bCs/>
          <w:iCs/>
        </w:rPr>
      </w:pPr>
      <w:r w:rsidRPr="00D403DB">
        <w:rPr>
          <w:rFonts w:ascii="Comic Sans MS" w:hAnsi="Comic Sans MS"/>
          <w:bCs/>
          <w:iCs/>
        </w:rPr>
        <w:t>Write your response to the v</w:t>
      </w:r>
      <w:r w:rsidR="00D403DB">
        <w:rPr>
          <w:rFonts w:ascii="Comic Sans MS" w:hAnsi="Comic Sans MS"/>
          <w:bCs/>
          <w:iCs/>
        </w:rPr>
        <w:t>ideo. What negatives aspects to mining did you notice?</w:t>
      </w:r>
    </w:p>
    <w:p w:rsidR="00E3346E" w:rsidRDefault="00E3346E" w:rsidP="00C40D9F">
      <w:pPr>
        <w:rPr>
          <w:rFonts w:ascii="Comic Sans MS" w:hAnsi="Comic Sans MS"/>
          <w:bCs/>
          <w:iCs/>
        </w:rPr>
      </w:pPr>
    </w:p>
    <w:p w:rsidR="00E3346E" w:rsidRDefault="00E3346E"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AA63E1" w:rsidRDefault="00AA63E1" w:rsidP="00C40D9F">
      <w:pPr>
        <w:rPr>
          <w:rFonts w:ascii="Comic Sans MS" w:hAnsi="Comic Sans MS"/>
          <w:bCs/>
          <w:iCs/>
        </w:rPr>
      </w:pPr>
    </w:p>
    <w:p w:rsidR="00E3346E" w:rsidRDefault="00E3346E" w:rsidP="00C40D9F">
      <w:pPr>
        <w:rPr>
          <w:rFonts w:ascii="Times New Roman" w:eastAsia="Times New Roman" w:hAnsi="Times New Roman"/>
          <w:sz w:val="24"/>
          <w:szCs w:val="24"/>
        </w:rPr>
      </w:pPr>
      <w:r w:rsidRPr="001D0B41">
        <w:rPr>
          <w:rFonts w:ascii="Times New Roman" w:eastAsia="Times New Roman" w:hAnsi="Times New Roman"/>
          <w:sz w:val="24"/>
          <w:szCs w:val="24"/>
        </w:rPr>
        <w:t>The final task of this WebQuest is to apply what you have learned about the positive and negative effects of mining and in small groups make a poster to present to the class.</w:t>
      </w:r>
      <w:r w:rsidRPr="001D0B41">
        <w:rPr>
          <w:rFonts w:ascii="Times New Roman" w:eastAsia="Times New Roman" w:hAnsi="Times New Roman"/>
          <w:sz w:val="24"/>
          <w:szCs w:val="24"/>
        </w:rPr>
        <w:br/>
      </w:r>
      <w:r w:rsidRPr="001D0B41">
        <w:rPr>
          <w:rFonts w:ascii="Times New Roman" w:eastAsia="Times New Roman" w:hAnsi="Times New Roman"/>
          <w:sz w:val="24"/>
          <w:szCs w:val="24"/>
        </w:rPr>
        <w:lastRenderedPageBreak/>
        <w:br/>
        <w:t xml:space="preserve">You specially will be making a poster in response to the following prompt: </w:t>
      </w:r>
      <w:r w:rsidRPr="001D0B41">
        <w:rPr>
          <w:rFonts w:ascii="Times New Roman" w:eastAsia="Times New Roman" w:hAnsi="Times New Roman"/>
          <w:sz w:val="24"/>
          <w:szCs w:val="24"/>
        </w:rPr>
        <w:br/>
      </w:r>
      <w:r w:rsidRPr="001D0B41">
        <w:rPr>
          <w:rFonts w:ascii="Times New Roman" w:eastAsia="Times New Roman" w:hAnsi="Times New Roman"/>
          <w:sz w:val="24"/>
          <w:szCs w:val="24"/>
        </w:rPr>
        <w:br/>
        <w:t>A mining company has found a precious mineral next to your school and want to start mining. What are the positive and negative environmental and/or human effects of having a mine site next to your school. Also include whether or not you would allow the mining company to open a mine next to your school. Take a stand and remember to back it up with specific examples from your WebQuest research!</w:t>
      </w:r>
      <w:r w:rsidRPr="001D0B41">
        <w:rPr>
          <w:rFonts w:ascii="Times New Roman" w:eastAsia="Times New Roman" w:hAnsi="Times New Roman"/>
          <w:sz w:val="24"/>
          <w:szCs w:val="24"/>
        </w:rPr>
        <w:br/>
      </w:r>
      <w:r w:rsidRPr="001D0B41">
        <w:rPr>
          <w:rFonts w:ascii="Times New Roman" w:eastAsia="Times New Roman" w:hAnsi="Times New Roman"/>
          <w:sz w:val="24"/>
          <w:szCs w:val="24"/>
        </w:rPr>
        <w:br/>
        <w:t xml:space="preserve">You will be graded based on the rubric below.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0"/>
        <w:gridCol w:w="1929"/>
        <w:gridCol w:w="1930"/>
        <w:gridCol w:w="1938"/>
        <w:gridCol w:w="1719"/>
        <w:gridCol w:w="623"/>
        <w:gridCol w:w="81"/>
      </w:tblGrid>
      <w:tr w:rsidR="00E3346E" w:rsidRPr="001D0B41" w:rsidTr="00E3346E">
        <w:trPr>
          <w:gridAfter w:val="1"/>
          <w:tblCellSpacing w:w="15" w:type="dxa"/>
        </w:trPr>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1 - Beginning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2 - Intermediate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3 - Advanced </w:t>
            </w:r>
          </w:p>
        </w:tc>
        <w:tc>
          <w:tcPr>
            <w:tcW w:w="926" w:type="pct"/>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4 - </w:t>
            </w:r>
            <w:r w:rsidRPr="00B96DC0">
              <w:rPr>
                <w:rFonts w:ascii="Times New Roman" w:eastAsia="Times New Roman" w:hAnsi="Times New Roman"/>
                <w:b/>
                <w:bCs/>
                <w:sz w:val="18"/>
                <w:szCs w:val="18"/>
              </w:rPr>
              <w:t>Exemplary</w:t>
            </w:r>
            <w:r w:rsidRPr="001D0B41">
              <w:rPr>
                <w:rFonts w:ascii="Times New Roman" w:eastAsia="Times New Roman" w:hAnsi="Times New Roman"/>
                <w:b/>
                <w:bCs/>
                <w:sz w:val="18"/>
                <w:szCs w:val="18"/>
              </w:rPr>
              <w:t xml:space="preserve"> </w:t>
            </w:r>
          </w:p>
        </w:tc>
        <w:tc>
          <w:tcPr>
            <w:tcW w:w="325" w:type="pct"/>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Score</w:t>
            </w:r>
          </w:p>
        </w:tc>
      </w:tr>
      <w:tr w:rsidR="00E3346E" w:rsidRPr="001D0B41" w:rsidTr="00E3346E">
        <w:trPr>
          <w:tblCellSpacing w:w="15" w:type="dxa"/>
        </w:trPr>
        <w:tc>
          <w:tcPr>
            <w:tcW w:w="0" w:type="auto"/>
            <w:gridSpan w:val="7"/>
            <w:hideMark/>
          </w:tcPr>
          <w:p w:rsidR="00E3346E" w:rsidRPr="001D0B41" w:rsidRDefault="00574525" w:rsidP="00E3346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_x0000_i1025" style="width:0;height:1.5pt" o:hralign="center" o:hrstd="t" o:hr="t" fillcolor="#a0a0a0" stroked="f"/>
              </w:pict>
            </w:r>
          </w:p>
        </w:tc>
      </w:tr>
      <w:tr w:rsidR="00E3346E" w:rsidRPr="001D0B41" w:rsidTr="00E3346E">
        <w:trPr>
          <w:tblCellSpacing w:w="15" w:type="dxa"/>
        </w:trPr>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Negative Effects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Vaguely describes 5 negative environmental and/or human impacts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Partially describes 5 negative environmental and/or human impacts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Clearly describes 5 negative environmental and/or human impacts </w:t>
            </w:r>
          </w:p>
        </w:tc>
        <w:tc>
          <w:tcPr>
            <w:tcW w:w="926" w:type="pct"/>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Clearly describes and explains 5 negative environmental and/or human impacts </w:t>
            </w:r>
          </w:p>
        </w:tc>
        <w:tc>
          <w:tcPr>
            <w:tcW w:w="325" w:type="pct"/>
            <w:hideMark/>
          </w:tcPr>
          <w:p w:rsidR="00E3346E" w:rsidRPr="001D0B41" w:rsidRDefault="00E3346E" w:rsidP="00E3346E">
            <w:pPr>
              <w:spacing w:after="0" w:line="240" w:lineRule="auto"/>
              <w:rPr>
                <w:rFonts w:ascii="Times New Roman" w:eastAsia="Times New Roman" w:hAnsi="Times New Roman"/>
                <w:sz w:val="18"/>
                <w:szCs w:val="18"/>
              </w:rPr>
            </w:pPr>
          </w:p>
        </w:tc>
        <w:tc>
          <w:tcPr>
            <w:tcW w:w="0" w:type="auto"/>
            <w:vAlign w:val="center"/>
            <w:hideMark/>
          </w:tcPr>
          <w:p w:rsidR="00E3346E" w:rsidRPr="001D0B41" w:rsidRDefault="00E3346E" w:rsidP="00E3346E">
            <w:pPr>
              <w:spacing w:after="0" w:line="240" w:lineRule="auto"/>
              <w:rPr>
                <w:rFonts w:ascii="Times New Roman" w:eastAsia="Times New Roman" w:hAnsi="Times New Roman"/>
                <w:sz w:val="18"/>
                <w:szCs w:val="18"/>
              </w:rPr>
            </w:pPr>
          </w:p>
        </w:tc>
      </w:tr>
      <w:tr w:rsidR="00E3346E" w:rsidRPr="001D0B41" w:rsidTr="00E3346E">
        <w:trPr>
          <w:tblCellSpacing w:w="15" w:type="dxa"/>
        </w:trPr>
        <w:tc>
          <w:tcPr>
            <w:tcW w:w="0" w:type="auto"/>
            <w:gridSpan w:val="7"/>
            <w:hideMark/>
          </w:tcPr>
          <w:p w:rsidR="00E3346E" w:rsidRPr="001D0B41" w:rsidRDefault="00574525" w:rsidP="00E3346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_x0000_i1026" style="width:0;height:1.5pt" o:hralign="center" o:hrstd="t" o:hr="t" fillcolor="#a0a0a0" stroked="f"/>
              </w:pict>
            </w:r>
          </w:p>
        </w:tc>
      </w:tr>
      <w:tr w:rsidR="00E3346E" w:rsidRPr="001D0B41" w:rsidTr="00E3346E">
        <w:trPr>
          <w:tblCellSpacing w:w="15" w:type="dxa"/>
        </w:trPr>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Positive Effects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Vaguely describes 5 positive environmental and/or human impacts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Partially describes 5 positive environmental and/or human impacts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Clearly describes 5 positive environmental and/or human impacts </w:t>
            </w:r>
          </w:p>
        </w:tc>
        <w:tc>
          <w:tcPr>
            <w:tcW w:w="926" w:type="pct"/>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Clearly describes and explains 5 positive environmental and/or human impacts </w:t>
            </w:r>
          </w:p>
        </w:tc>
        <w:tc>
          <w:tcPr>
            <w:tcW w:w="325" w:type="pct"/>
            <w:hideMark/>
          </w:tcPr>
          <w:p w:rsidR="00E3346E" w:rsidRPr="001D0B41" w:rsidRDefault="00E3346E" w:rsidP="00E3346E">
            <w:pPr>
              <w:spacing w:after="0" w:line="240" w:lineRule="auto"/>
              <w:rPr>
                <w:rFonts w:ascii="Times New Roman" w:eastAsia="Times New Roman" w:hAnsi="Times New Roman"/>
                <w:sz w:val="18"/>
                <w:szCs w:val="18"/>
              </w:rPr>
            </w:pPr>
          </w:p>
        </w:tc>
        <w:tc>
          <w:tcPr>
            <w:tcW w:w="0" w:type="auto"/>
            <w:vAlign w:val="center"/>
            <w:hideMark/>
          </w:tcPr>
          <w:p w:rsidR="00E3346E" w:rsidRPr="001D0B41" w:rsidRDefault="00E3346E" w:rsidP="00E3346E">
            <w:pPr>
              <w:spacing w:after="0" w:line="240" w:lineRule="auto"/>
              <w:rPr>
                <w:rFonts w:ascii="Times New Roman" w:eastAsia="Times New Roman" w:hAnsi="Times New Roman"/>
                <w:sz w:val="18"/>
                <w:szCs w:val="18"/>
              </w:rPr>
            </w:pPr>
          </w:p>
        </w:tc>
      </w:tr>
      <w:tr w:rsidR="00E3346E" w:rsidRPr="001D0B41" w:rsidTr="00E3346E">
        <w:trPr>
          <w:tblCellSpacing w:w="15" w:type="dxa"/>
        </w:trPr>
        <w:tc>
          <w:tcPr>
            <w:tcW w:w="0" w:type="auto"/>
            <w:gridSpan w:val="7"/>
            <w:hideMark/>
          </w:tcPr>
          <w:p w:rsidR="00E3346E" w:rsidRPr="001D0B41" w:rsidRDefault="00574525" w:rsidP="00E3346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_x0000_i1027" style="width:0;height:1.5pt" o:hralign="center" o:hrstd="t" o:hr="t" fillcolor="#a0a0a0" stroked="f"/>
              </w:pict>
            </w:r>
          </w:p>
        </w:tc>
      </w:tr>
      <w:tr w:rsidR="00E3346E" w:rsidRPr="001D0B41" w:rsidTr="00E3346E">
        <w:trPr>
          <w:tblCellSpacing w:w="15" w:type="dxa"/>
        </w:trPr>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Poster Organization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Difficult to read. No variance of color. Lacks organization.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Legibly written. Lacks variance of color. Impacts are progressing towards organization.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Legibly written. Demonstrates limited variance of color. Impacts are somewhat organized. </w:t>
            </w:r>
          </w:p>
        </w:tc>
        <w:tc>
          <w:tcPr>
            <w:tcW w:w="926" w:type="pct"/>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Clearly written with enough variance of color to be seen throughout the room. Impacts are clearly organized. </w:t>
            </w:r>
          </w:p>
        </w:tc>
        <w:tc>
          <w:tcPr>
            <w:tcW w:w="325" w:type="pct"/>
            <w:hideMark/>
          </w:tcPr>
          <w:p w:rsidR="00E3346E" w:rsidRPr="001D0B41" w:rsidRDefault="00E3346E" w:rsidP="00E3346E">
            <w:pPr>
              <w:spacing w:after="0" w:line="240" w:lineRule="auto"/>
              <w:rPr>
                <w:rFonts w:ascii="Times New Roman" w:eastAsia="Times New Roman" w:hAnsi="Times New Roman"/>
                <w:sz w:val="18"/>
                <w:szCs w:val="18"/>
              </w:rPr>
            </w:pPr>
          </w:p>
        </w:tc>
        <w:tc>
          <w:tcPr>
            <w:tcW w:w="0" w:type="auto"/>
            <w:vAlign w:val="center"/>
            <w:hideMark/>
          </w:tcPr>
          <w:p w:rsidR="00E3346E" w:rsidRPr="001D0B41" w:rsidRDefault="00E3346E" w:rsidP="00E3346E">
            <w:pPr>
              <w:spacing w:after="0" w:line="240" w:lineRule="auto"/>
              <w:rPr>
                <w:rFonts w:ascii="Times New Roman" w:eastAsia="Times New Roman" w:hAnsi="Times New Roman"/>
                <w:sz w:val="18"/>
                <w:szCs w:val="18"/>
              </w:rPr>
            </w:pPr>
          </w:p>
        </w:tc>
      </w:tr>
      <w:tr w:rsidR="00E3346E" w:rsidRPr="001D0B41" w:rsidTr="00E3346E">
        <w:trPr>
          <w:tblCellSpacing w:w="15" w:type="dxa"/>
        </w:trPr>
        <w:tc>
          <w:tcPr>
            <w:tcW w:w="0" w:type="auto"/>
            <w:gridSpan w:val="7"/>
            <w:hideMark/>
          </w:tcPr>
          <w:p w:rsidR="00E3346E" w:rsidRPr="001D0B41" w:rsidRDefault="00574525" w:rsidP="00E3346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v:rect id="_x0000_i1028" style="width:0;height:1.5pt" o:hralign="center" o:hrstd="t" o:hr="t" fillcolor="#a0a0a0" stroked="f"/>
              </w:pict>
            </w:r>
          </w:p>
        </w:tc>
      </w:tr>
      <w:tr w:rsidR="00E3346E" w:rsidRPr="001D0B41" w:rsidTr="00E3346E">
        <w:trPr>
          <w:tblCellSpacing w:w="15" w:type="dxa"/>
        </w:trPr>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b/>
                <w:bCs/>
                <w:sz w:val="18"/>
                <w:szCs w:val="18"/>
              </w:rPr>
              <w:t xml:space="preserve">Presentation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Voice is projected and clear. Faces audience with good posture. Able to fully answer audience's questions. Student completes one of the above criteria.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Voice is projected and clear. Faces audience with good posture. Able to fully answer audience's questions. Student completes two of the above criteria. </w:t>
            </w:r>
          </w:p>
        </w:tc>
        <w:tc>
          <w:tcPr>
            <w:tcW w:w="0" w:type="auto"/>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Voice is projected and clear. Faces audience with good posture. Able to fully answer audience's questions. Student completes three of the above criteria. </w:t>
            </w:r>
          </w:p>
        </w:tc>
        <w:tc>
          <w:tcPr>
            <w:tcW w:w="926" w:type="pct"/>
            <w:hideMark/>
          </w:tcPr>
          <w:p w:rsidR="00E3346E" w:rsidRPr="001D0B41" w:rsidRDefault="00E3346E" w:rsidP="00E3346E">
            <w:pPr>
              <w:spacing w:after="0" w:line="240" w:lineRule="auto"/>
              <w:rPr>
                <w:rFonts w:ascii="Times New Roman" w:eastAsia="Times New Roman" w:hAnsi="Times New Roman"/>
                <w:sz w:val="18"/>
                <w:szCs w:val="18"/>
              </w:rPr>
            </w:pPr>
            <w:r w:rsidRPr="001D0B41">
              <w:rPr>
                <w:rFonts w:ascii="Times New Roman" w:eastAsia="Times New Roman" w:hAnsi="Times New Roman"/>
                <w:sz w:val="18"/>
                <w:szCs w:val="18"/>
              </w:rPr>
              <w:t xml:space="preserve">Voice is projected and clear. Faces audience with good posture. Able to fully answer audience's questions. Student completes four of the above criteria. </w:t>
            </w:r>
          </w:p>
        </w:tc>
        <w:tc>
          <w:tcPr>
            <w:tcW w:w="325" w:type="pct"/>
            <w:vAlign w:val="center"/>
            <w:hideMark/>
          </w:tcPr>
          <w:p w:rsidR="00E3346E" w:rsidRPr="001D0B41" w:rsidRDefault="00E3346E" w:rsidP="00E3346E">
            <w:pPr>
              <w:spacing w:after="0" w:line="240" w:lineRule="auto"/>
              <w:rPr>
                <w:rFonts w:ascii="Times New Roman" w:eastAsia="Times New Roman" w:hAnsi="Times New Roman"/>
                <w:sz w:val="18"/>
                <w:szCs w:val="18"/>
              </w:rPr>
            </w:pPr>
          </w:p>
        </w:tc>
        <w:tc>
          <w:tcPr>
            <w:tcW w:w="0" w:type="auto"/>
            <w:vAlign w:val="center"/>
            <w:hideMark/>
          </w:tcPr>
          <w:p w:rsidR="00E3346E" w:rsidRPr="001D0B41" w:rsidRDefault="00E3346E" w:rsidP="00E3346E">
            <w:pPr>
              <w:spacing w:after="0" w:line="240" w:lineRule="auto"/>
              <w:rPr>
                <w:rFonts w:ascii="Times New Roman" w:eastAsia="Times New Roman" w:hAnsi="Times New Roman"/>
                <w:sz w:val="18"/>
                <w:szCs w:val="18"/>
              </w:rPr>
            </w:pPr>
          </w:p>
        </w:tc>
      </w:tr>
    </w:tbl>
    <w:p w:rsidR="00E3346E" w:rsidRPr="00D403DB" w:rsidRDefault="00E3346E" w:rsidP="00C40D9F">
      <w:pPr>
        <w:rPr>
          <w:rFonts w:ascii="Comic Sans MS" w:hAnsi="Comic Sans MS"/>
          <w:bCs/>
          <w:iCs/>
        </w:rPr>
      </w:pPr>
    </w:p>
    <w:sectPr w:rsidR="00E3346E" w:rsidRPr="00D403DB" w:rsidSect="00ED19F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25" w:rsidRDefault="00574525" w:rsidP="0058535B">
      <w:pPr>
        <w:spacing w:after="0" w:line="240" w:lineRule="auto"/>
      </w:pPr>
      <w:r>
        <w:separator/>
      </w:r>
    </w:p>
  </w:endnote>
  <w:endnote w:type="continuationSeparator" w:id="0">
    <w:p w:rsidR="00574525" w:rsidRDefault="00574525" w:rsidP="0058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D6" w:rsidRDefault="00A71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9469"/>
      <w:docPartObj>
        <w:docPartGallery w:val="Page Numbers (Bottom of Page)"/>
        <w:docPartUnique/>
      </w:docPartObj>
    </w:sdtPr>
    <w:sdtEndPr/>
    <w:sdtContent>
      <w:p w:rsidR="007467EE" w:rsidRDefault="003172DF">
        <w:pPr>
          <w:pStyle w:val="Footer"/>
          <w:jc w:val="right"/>
        </w:pPr>
        <w:r>
          <w:fldChar w:fldCharType="begin"/>
        </w:r>
        <w:r>
          <w:instrText xml:space="preserve"> PAGE   \* MERGEFORMAT </w:instrText>
        </w:r>
        <w:r>
          <w:fldChar w:fldCharType="separate"/>
        </w:r>
        <w:r w:rsidR="007F6CA9">
          <w:rPr>
            <w:noProof/>
          </w:rPr>
          <w:t>1</w:t>
        </w:r>
        <w:r>
          <w:rPr>
            <w:noProof/>
          </w:rPr>
          <w:fldChar w:fldCharType="end"/>
        </w:r>
      </w:p>
    </w:sdtContent>
  </w:sdt>
  <w:p w:rsidR="007467EE" w:rsidRDefault="0074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D6" w:rsidRDefault="00A7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25" w:rsidRDefault="00574525" w:rsidP="0058535B">
      <w:pPr>
        <w:spacing w:after="0" w:line="240" w:lineRule="auto"/>
      </w:pPr>
      <w:r>
        <w:separator/>
      </w:r>
    </w:p>
  </w:footnote>
  <w:footnote w:type="continuationSeparator" w:id="0">
    <w:p w:rsidR="00574525" w:rsidRDefault="00574525" w:rsidP="00585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D6" w:rsidRDefault="00A71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EE" w:rsidRPr="00E3346E" w:rsidRDefault="00A71FD6" w:rsidP="00E3346E">
    <w:pPr>
      <w:jc w:val="center"/>
      <w:rPr>
        <w:rFonts w:ascii="Times New Roman" w:hAnsi="Times New Roman" w:cs="Times New Roman"/>
        <w:b/>
      </w:rPr>
    </w:pPr>
    <w:r>
      <w:rPr>
        <w:rFonts w:ascii="Times New Roman" w:hAnsi="Times New Roman" w:cs="Times New Roman"/>
        <w:b/>
        <w:i/>
      </w:rPr>
      <w:t xml:space="preserve">Poole: </w:t>
    </w:r>
    <w:r w:rsidR="007467EE" w:rsidRPr="00E3346E">
      <w:rPr>
        <w:rFonts w:ascii="Times New Roman" w:hAnsi="Times New Roman" w:cs="Times New Roman"/>
        <w:b/>
        <w:i/>
      </w:rPr>
      <w:t>Rocks &amp; Minerals WebQuest</w:t>
    </w:r>
  </w:p>
  <w:p w:rsidR="007467EE" w:rsidRPr="00E3346E" w:rsidRDefault="007467EE" w:rsidP="0058535B">
    <w:pPr>
      <w:rPr>
        <w:rFonts w:ascii="Times New Roman" w:hAnsi="Times New Roman" w:cs="Times New Roman"/>
        <w:b/>
        <w:i/>
      </w:rPr>
    </w:pPr>
    <w:r w:rsidRPr="00E3346E">
      <w:rPr>
        <w:rFonts w:ascii="Times New Roman" w:hAnsi="Times New Roman" w:cs="Times New Roman"/>
        <w:b/>
      </w:rPr>
      <w:t>Name: ______________________</w:t>
    </w:r>
    <w:r>
      <w:rPr>
        <w:rFonts w:ascii="Times New Roman" w:hAnsi="Times New Roman" w:cs="Times New Roman"/>
        <w:b/>
      </w:rPr>
      <w:t>___</w:t>
    </w:r>
    <w:r w:rsidRPr="00E3346E">
      <w:rPr>
        <w:rFonts w:ascii="Times New Roman" w:hAnsi="Times New Roman" w:cs="Times New Roman"/>
        <w:b/>
      </w:rPr>
      <w:t>__</w:t>
    </w:r>
    <w:r w:rsidRPr="00E3346E">
      <w:rPr>
        <w:rFonts w:ascii="Times New Roman" w:hAnsi="Times New Roman" w:cs="Times New Roman"/>
        <w:b/>
      </w:rPr>
      <w:softHyphen/>
    </w:r>
    <w:r w:rsidRPr="00E3346E">
      <w:rPr>
        <w:rFonts w:ascii="Times New Roman" w:hAnsi="Times New Roman" w:cs="Times New Roman"/>
        <w:b/>
      </w:rPr>
      <w:softHyphen/>
      <w:t>_ Date ________ Period _______ Score_____</w:t>
    </w:r>
    <w:r>
      <w:rPr>
        <w:rFonts w:ascii="Times New Roman" w:hAnsi="Times New Roman" w:cs="Times New Roman"/>
        <w:b/>
      </w:rPr>
      <w:t>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D6" w:rsidRDefault="00A7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97F49"/>
    <w:multiLevelType w:val="multilevel"/>
    <w:tmpl w:val="007A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815C3"/>
    <w:multiLevelType w:val="multilevel"/>
    <w:tmpl w:val="007A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B632E"/>
    <w:multiLevelType w:val="multilevel"/>
    <w:tmpl w:val="331C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D4163"/>
    <w:multiLevelType w:val="multilevel"/>
    <w:tmpl w:val="007A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1A37BA"/>
    <w:multiLevelType w:val="multilevel"/>
    <w:tmpl w:val="007A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39747A"/>
    <w:multiLevelType w:val="multilevel"/>
    <w:tmpl w:val="007A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31"/>
    <w:rsid w:val="000627DD"/>
    <w:rsid w:val="00082479"/>
    <w:rsid w:val="00106E80"/>
    <w:rsid w:val="00156D25"/>
    <w:rsid w:val="00271130"/>
    <w:rsid w:val="00315D3F"/>
    <w:rsid w:val="003172DF"/>
    <w:rsid w:val="0044753E"/>
    <w:rsid w:val="00574525"/>
    <w:rsid w:val="0058535B"/>
    <w:rsid w:val="005E4531"/>
    <w:rsid w:val="00607322"/>
    <w:rsid w:val="00663342"/>
    <w:rsid w:val="006E25D7"/>
    <w:rsid w:val="00726C09"/>
    <w:rsid w:val="007433AD"/>
    <w:rsid w:val="007467EE"/>
    <w:rsid w:val="007F6CA9"/>
    <w:rsid w:val="00832187"/>
    <w:rsid w:val="008E2B93"/>
    <w:rsid w:val="00931B23"/>
    <w:rsid w:val="00997F47"/>
    <w:rsid w:val="00A0528C"/>
    <w:rsid w:val="00A71FD6"/>
    <w:rsid w:val="00AA63E1"/>
    <w:rsid w:val="00AD4C60"/>
    <w:rsid w:val="00AE048C"/>
    <w:rsid w:val="00BE08F5"/>
    <w:rsid w:val="00C40D9F"/>
    <w:rsid w:val="00D403DB"/>
    <w:rsid w:val="00E3346E"/>
    <w:rsid w:val="00E3395D"/>
    <w:rsid w:val="00EB5910"/>
    <w:rsid w:val="00ED19F4"/>
    <w:rsid w:val="00F9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0E815-71DA-4F64-B55E-D3536B0C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5B"/>
  </w:style>
  <w:style w:type="paragraph" w:styleId="Footer">
    <w:name w:val="footer"/>
    <w:basedOn w:val="Normal"/>
    <w:link w:val="FooterChar"/>
    <w:uiPriority w:val="99"/>
    <w:unhideWhenUsed/>
    <w:rsid w:val="0058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5B"/>
  </w:style>
  <w:style w:type="character" w:styleId="Hyperlink">
    <w:name w:val="Hyperlink"/>
    <w:basedOn w:val="DefaultParagraphFont"/>
    <w:uiPriority w:val="99"/>
    <w:unhideWhenUsed/>
    <w:rsid w:val="0058535B"/>
    <w:rPr>
      <w:color w:val="0000FF" w:themeColor="hyperlink"/>
      <w:u w:val="single"/>
    </w:rPr>
  </w:style>
  <w:style w:type="paragraph" w:styleId="BalloonText">
    <w:name w:val="Balloon Text"/>
    <w:basedOn w:val="Normal"/>
    <w:link w:val="BalloonTextChar"/>
    <w:uiPriority w:val="99"/>
    <w:semiHidden/>
    <w:unhideWhenUsed/>
    <w:rsid w:val="0074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EE"/>
    <w:rPr>
      <w:rFonts w:ascii="Tahoma" w:hAnsi="Tahoma" w:cs="Tahoma"/>
      <w:sz w:val="16"/>
      <w:szCs w:val="16"/>
    </w:rPr>
  </w:style>
  <w:style w:type="character" w:styleId="FollowedHyperlink">
    <w:name w:val="FollowedHyperlink"/>
    <w:basedOn w:val="DefaultParagraphFont"/>
    <w:uiPriority w:val="99"/>
    <w:semiHidden/>
    <w:unhideWhenUsed/>
    <w:rsid w:val="00743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unal.com/process.php?w=146299" TargetMode="External"/><Relationship Id="rId13" Type="http://schemas.openxmlformats.org/officeDocument/2006/relationships/hyperlink" Target="http://zunal.com/process.php?w=14629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mii.org/pdfs/MiningImportanc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britannica.com/comptons/art-53672/The-diagram-depicts-a-cross-section-of-three-different-kin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sha.gov/kids/mining.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rocksandminerals.com/use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Manning</dc:creator>
  <cp:lastModifiedBy>Gregory Poole</cp:lastModifiedBy>
  <cp:revision>2</cp:revision>
  <cp:lastPrinted>2013-01-04T16:48:00Z</cp:lastPrinted>
  <dcterms:created xsi:type="dcterms:W3CDTF">2016-09-07T12:45:00Z</dcterms:created>
  <dcterms:modified xsi:type="dcterms:W3CDTF">2016-09-07T12:45:00Z</dcterms:modified>
</cp:coreProperties>
</file>